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4AFA" w14:textId="1BB780ED" w:rsidR="000C5C4D" w:rsidRPr="00363CD5" w:rsidRDefault="000C5C4D" w:rsidP="00363CD5">
      <w:pPr>
        <w:pStyle w:val="Title"/>
        <w:jc w:val="center"/>
        <w:rPr>
          <w:b/>
          <w:bCs/>
          <w:sz w:val="27"/>
          <w:shd w:val="clear" w:color="auto" w:fill="FFFFFF"/>
        </w:rPr>
      </w:pPr>
      <w:r w:rsidRPr="00363CD5">
        <w:rPr>
          <w:b/>
          <w:bCs/>
          <w:shd w:val="clear" w:color="auto" w:fill="FFFFFF"/>
        </w:rPr>
        <w:t>Introduction of Master Chef Raj’</w:t>
      </w:r>
    </w:p>
    <w:p w14:paraId="45A6310B" w14:textId="7DBB1B29" w:rsidR="000C5C4D" w:rsidRPr="00363CD5" w:rsidRDefault="000C5C4D" w:rsidP="00363CD5">
      <w:pPr>
        <w:jc w:val="center"/>
        <w:rPr>
          <w:rFonts w:ascii="Tahoma" w:hAnsi="Tahoma" w:cs="Tahoma"/>
          <w:b/>
          <w:color w:val="FF0000"/>
          <w:sz w:val="24"/>
        </w:rPr>
      </w:pPr>
      <w:r w:rsidRPr="009F010B">
        <w:rPr>
          <w:rFonts w:ascii="Tahoma" w:hAnsi="Tahoma" w:cs="Tahoma"/>
          <w:b/>
          <w:color w:val="FF0000"/>
          <w:sz w:val="24"/>
        </w:rPr>
        <w:t>M RAM DEWASI (RAJ MAHARAJ) My Business Profile &amp; Activities</w:t>
      </w:r>
    </w:p>
    <w:p w14:paraId="4362CC46" w14:textId="6FE2BC95" w:rsidR="000C5C4D" w:rsidRPr="007C7383" w:rsidRDefault="000C5C4D" w:rsidP="00363CD5">
      <w:pPr>
        <w:pStyle w:val="Subtitle"/>
        <w:jc w:val="center"/>
        <w:rPr>
          <w:rStyle w:val="Strong"/>
          <w:sz w:val="32"/>
          <w:szCs w:val="32"/>
          <w:u w:val="single"/>
        </w:rPr>
      </w:pPr>
      <w:r w:rsidRPr="007C7383">
        <w:rPr>
          <w:rStyle w:val="Strong"/>
          <w:sz w:val="32"/>
          <w:szCs w:val="32"/>
          <w:u w:val="single"/>
        </w:rPr>
        <w:t>Hotels &amp; Catering Industry’s</w:t>
      </w:r>
    </w:p>
    <w:p w14:paraId="76455443" w14:textId="77777777" w:rsidR="000C5C4D" w:rsidRDefault="000C5C4D" w:rsidP="000C5C4D">
      <w:pPr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14:paraId="5CBE84E0" w14:textId="77777777" w:rsidR="000C5C4D" w:rsidRPr="007C7383" w:rsidRDefault="000C5C4D" w:rsidP="00363CD5">
      <w:pPr>
        <w:shd w:val="clear" w:color="auto" w:fill="FFFFFF"/>
        <w:spacing w:line="360" w:lineRule="atLeast"/>
        <w:jc w:val="both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7C7383">
        <w:rPr>
          <w:rFonts w:ascii="Cambria" w:eastAsia="Times New Roman" w:hAnsi="Cambria" w:cstheme="majorHAnsi"/>
          <w:sz w:val="28"/>
          <w:szCs w:val="28"/>
          <w:lang w:eastAsia="en-IN"/>
        </w:rPr>
        <w:t>Chef Raj is originating from India since1988, that aims to discover culinary talent on International and national level through a series of cooking challenges critics professional culinary skills, creativity, and presentation.</w:t>
      </w:r>
      <w:r w:rsidRPr="007C7383">
        <w:rPr>
          <w:rFonts w:ascii="Cambria" w:eastAsia="Times New Roman" w:hAnsi="Cambria" w:cstheme="majorHAnsi"/>
          <w:sz w:val="24"/>
          <w:szCs w:val="24"/>
          <w:lang w:eastAsia="en-IN"/>
        </w:rPr>
        <w:t> </w:t>
      </w:r>
    </w:p>
    <w:p w14:paraId="13FC6D01" w14:textId="77777777" w:rsidR="000C5C4D" w:rsidRPr="00363CD5" w:rsidRDefault="000C5C4D" w:rsidP="00363CD5">
      <w:pPr>
        <w:shd w:val="clear" w:color="auto" w:fill="FFFFFF"/>
        <w:spacing w:line="360" w:lineRule="atLeast"/>
        <w:jc w:val="both"/>
        <w:rPr>
          <w:rFonts w:ascii="ADAM.CG PRO" w:eastAsia="Times New Roman" w:hAnsi="ADAM.CG PRO" w:cs="Arial"/>
          <w:sz w:val="27"/>
          <w:szCs w:val="27"/>
          <w:u w:val="single"/>
          <w:lang w:eastAsia="en-IN"/>
        </w:rPr>
      </w:pPr>
      <w:r w:rsidRPr="00363CD5">
        <w:rPr>
          <w:rFonts w:ascii="ADAM.CG PRO" w:eastAsia="Times New Roman" w:hAnsi="ADAM.CG PRO" w:cs="Arial"/>
          <w:b/>
          <w:bCs/>
          <w:sz w:val="27"/>
          <w:szCs w:val="27"/>
          <w:u w:val="single"/>
          <w:lang w:eastAsia="en-IN"/>
        </w:rPr>
        <w:t>Key aspects of Master Chef Raj’ presentation:</w:t>
      </w:r>
    </w:p>
    <w:p w14:paraId="55EE7ADB" w14:textId="77777777" w:rsidR="000C5C4D" w:rsidRPr="00363CD5" w:rsidRDefault="000C5C4D" w:rsidP="00363CD5">
      <w:pPr>
        <w:numPr>
          <w:ilvl w:val="0"/>
          <w:numId w:val="3"/>
        </w:numPr>
        <w:shd w:val="clear" w:color="auto" w:fill="FFFFFF"/>
        <w:spacing w:after="240" w:line="330" w:lineRule="atLeast"/>
        <w:ind w:left="0"/>
        <w:jc w:val="both"/>
        <w:rPr>
          <w:rFonts w:eastAsia="Times New Roman" w:cstheme="minorHAnsi"/>
          <w:sz w:val="24"/>
          <w:szCs w:val="24"/>
          <w:lang w:eastAsia="en-IN"/>
        </w:rPr>
      </w:pPr>
      <w:r w:rsidRPr="00363CD5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Visual Appeal: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</w:t>
      </w:r>
      <w:r w:rsidRPr="00363CD5">
        <w:rPr>
          <w:rFonts w:eastAsia="Times New Roman" w:cstheme="minorHAnsi"/>
          <w:sz w:val="24"/>
          <w:szCs w:val="24"/>
          <w:lang w:eastAsia="en-IN"/>
        </w:rPr>
        <w:t>Dishes on MasterChef are expected to be visually stunning, with a strong emphasis on food plating and presentation that enhances the dining experience. Judges often evaluate the aesthetic appeal of a dish alongside its taste.</w:t>
      </w:r>
    </w:p>
    <w:p w14:paraId="38EC05F1" w14:textId="77777777" w:rsidR="000C5C4D" w:rsidRPr="00363CD5" w:rsidRDefault="000C5C4D" w:rsidP="00363CD5">
      <w:pPr>
        <w:numPr>
          <w:ilvl w:val="0"/>
          <w:numId w:val="3"/>
        </w:numPr>
        <w:shd w:val="clear" w:color="auto" w:fill="FFFFFF"/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63CD5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Technique &amp; Innovation</w:t>
      </w:r>
      <w:r w:rsidRPr="00363CD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Contestants are encouraged to use innovative techniques and demonstrate their mastery of cooking methods to create memorable and impactful plates.</w:t>
      </w:r>
    </w:p>
    <w:p w14:paraId="51ACB4FC" w14:textId="77777777" w:rsidR="000C5C4D" w:rsidRPr="00363CD5" w:rsidRDefault="000C5C4D" w:rsidP="00363CD5">
      <w:pPr>
        <w:numPr>
          <w:ilvl w:val="0"/>
          <w:numId w:val="3"/>
        </w:numPr>
        <w:shd w:val="clear" w:color="auto" w:fill="FFFFFF"/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63CD5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Elements of Presentation: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Successful presentations often incorporate elements like balance, colour, composition, and thoughtful arrangement of ingredients to create a harmonious and appealing final dish.</w:t>
      </w:r>
    </w:p>
    <w:p w14:paraId="69A7F77E" w14:textId="77777777" w:rsidR="000C5C4D" w:rsidRPr="00363CD5" w:rsidRDefault="000C5C4D" w:rsidP="00363CD5">
      <w:pPr>
        <w:numPr>
          <w:ilvl w:val="0"/>
          <w:numId w:val="3"/>
        </w:numPr>
        <w:shd w:val="clear" w:color="auto" w:fill="FFFFFF"/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63CD5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Examples from the Show: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Videos from the show highlight specific presentations that impressed judges, showcasing dishes with unique elements like hazelnut snow, seared and smoked venison, or perfectly caramelized scallops.</w:t>
      </w:r>
    </w:p>
    <w:p w14:paraId="6BCE95B5" w14:textId="77777777" w:rsidR="000C5C4D" w:rsidRPr="00363CD5" w:rsidRDefault="000C5C4D" w:rsidP="00363CD5">
      <w:pPr>
        <w:numPr>
          <w:ilvl w:val="0"/>
          <w:numId w:val="3"/>
        </w:numPr>
        <w:shd w:val="clear" w:color="auto" w:fill="FFFFFF"/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63CD5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Tips for Improvement</w:t>
      </w:r>
      <w:r w:rsidRPr="00363CD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</w:t>
      </w:r>
      <w:hyperlink r:id="rId7" w:tgtFrame="_blank" w:history="1">
        <w:r w:rsidRPr="00363CD5">
          <w:rPr>
            <w:rFonts w:ascii="Arial" w:eastAsia="Times New Roman" w:hAnsi="Arial" w:cs="Arial"/>
            <w:sz w:val="24"/>
            <w:szCs w:val="24"/>
            <w:lang w:eastAsia="en-IN"/>
          </w:rPr>
          <w:t>Master Chef suggests</w:t>
        </w:r>
      </w:hyperlink>
      <w:r w:rsidRPr="00363CD5">
        <w:rPr>
          <w:rFonts w:ascii="Arial" w:eastAsia="Times New Roman" w:hAnsi="Arial" w:cs="Arial"/>
          <w:sz w:val="24"/>
          <w:szCs w:val="24"/>
          <w:lang w:eastAsia="en-IN"/>
        </w:rPr>
        <w:t> avoiding inconsistent portion sizes and focusing on principles of balance, colour and composition to elevate home-cooking to a "MasterChef" level. </w:t>
      </w:r>
    </w:p>
    <w:p w14:paraId="6F522109" w14:textId="77777777" w:rsidR="000C5C4D" w:rsidRPr="00363CD5" w:rsidRDefault="000C5C4D" w:rsidP="00363CD5">
      <w:pPr>
        <w:spacing w:after="0" w:line="240" w:lineRule="auto"/>
        <w:jc w:val="both"/>
        <w:outlineLvl w:val="1"/>
        <w:rPr>
          <w:rFonts w:ascii="Segoe UI" w:eastAsia="Times New Roman" w:hAnsi="Segoe UI" w:cs="Segoe UI"/>
          <w:b/>
          <w:bCs/>
          <w:sz w:val="36"/>
          <w:szCs w:val="36"/>
          <w:u w:val="single"/>
          <w:lang w:eastAsia="en-IN"/>
        </w:rPr>
      </w:pPr>
      <w:r w:rsidRPr="00363CD5">
        <w:rPr>
          <w:rFonts w:ascii="Segoe UI" w:eastAsia="Times New Roman" w:hAnsi="Segoe UI" w:cs="Segoe UI"/>
          <w:b/>
          <w:bCs/>
          <w:sz w:val="36"/>
          <w:szCs w:val="36"/>
          <w:u w:val="single"/>
          <w:lang w:eastAsia="en-IN"/>
        </w:rPr>
        <w:t>Master Chef Presentation!</w:t>
      </w:r>
    </w:p>
    <w:p w14:paraId="360018C3" w14:textId="11E09307" w:rsidR="000C5C4D" w:rsidRPr="007C7383" w:rsidRDefault="000C5C4D" w:rsidP="007C7383">
      <w:pPr>
        <w:spacing w:after="0" w:line="240" w:lineRule="auto"/>
        <w:jc w:val="both"/>
        <w:rPr>
          <w:rFonts w:ascii="Cambria" w:eastAsia="Times New Roman" w:hAnsi="Cambria" w:cs="Segoe UI"/>
          <w:sz w:val="24"/>
          <w:szCs w:val="27"/>
          <w:lang w:eastAsia="en-IN"/>
        </w:rPr>
      </w:pPr>
      <w:r w:rsidRPr="007C7383">
        <w:rPr>
          <w:rFonts w:ascii="Cambria" w:eastAsia="Times New Roman" w:hAnsi="Cambria" w:cs="Segoe UI"/>
          <w:sz w:val="24"/>
          <w:szCs w:val="27"/>
          <w:lang w:eastAsia="en-IN"/>
        </w:rPr>
        <w:t>Chef Raj is a popular in 60 countries worldwide. He is professional chefs competing in a variety of challenges to showcase their culinary skills and creativity. With its emphasis on high-quality ingredients, innovative techniques, and expert judgment, MasterChef has become a cultural phenomenon and a source of inspiration for aspiring chefs around the world. Chef Raj’ template showcase his culinary skill related content in a visually engaging way, his presenting on cooking techniques, recipes, or food culture.</w:t>
      </w:r>
    </w:p>
    <w:p w14:paraId="3CC2BBC5" w14:textId="537C3518" w:rsidR="000C5C4D" w:rsidRPr="007C7383" w:rsidRDefault="007A56C1" w:rsidP="007A56C1">
      <w:pPr>
        <w:spacing w:after="0" w:line="240" w:lineRule="auto"/>
        <w:jc w:val="both"/>
        <w:rPr>
          <w:rStyle w:val="vkekvd"/>
          <w:rFonts w:ascii="Cambria" w:hAnsi="Cambria" w:cs="Arial"/>
          <w:sz w:val="24"/>
          <w:szCs w:val="24"/>
          <w:shd w:val="clear" w:color="auto" w:fill="FFFFFF"/>
        </w:rPr>
      </w:pPr>
      <w:r w:rsidRPr="007C7383">
        <w:rPr>
          <w:rFonts w:ascii="Cambria" w:hAnsi="Cambria" w:cs="Arial"/>
          <w:sz w:val="24"/>
          <w:szCs w:val="24"/>
          <w:shd w:val="clear" w:color="auto" w:fill="FFFFFF"/>
        </w:rPr>
        <w:t>P</w:t>
      </w:r>
      <w:r w:rsidR="000C5C4D" w:rsidRPr="007C7383">
        <w:rPr>
          <w:rFonts w:ascii="Cambria" w:hAnsi="Cambria" w:cs="Arial"/>
          <w:sz w:val="24"/>
          <w:szCs w:val="24"/>
          <w:shd w:val="clear" w:color="auto" w:fill="FFFFFF"/>
        </w:rPr>
        <w:t>resentation on the international level, Chef Raj role in the hotel business and catering industry would</w:t>
      </w:r>
      <w:r w:rsidR="000C5C4D" w:rsidRPr="007C7383">
        <w:rPr>
          <w:rFonts w:ascii="Cambria" w:hAnsi="Cambria" w:cs="Cambria"/>
          <w:sz w:val="24"/>
          <w:szCs w:val="24"/>
          <w:shd w:val="clear" w:color="auto" w:fill="FFFFFF"/>
        </w:rPr>
        <w:t> </w:t>
      </w:r>
      <w:r w:rsidR="000C5C4D" w:rsidRPr="007C7383">
        <w:rPr>
          <w:rFonts w:ascii="Cambria" w:hAnsi="Cambria" w:cs="Arial"/>
          <w:sz w:val="24"/>
          <w:szCs w:val="24"/>
        </w:rPr>
        <w:t>encompass culinary operations, food and beverage service management, and the broader impact of these services on a hotel's success and a region's culture</w:t>
      </w:r>
      <w:r w:rsidR="000C5C4D" w:rsidRPr="007C7383">
        <w:rPr>
          <w:rFonts w:ascii="Cambria" w:hAnsi="Cambria" w:cs="Arial"/>
          <w:sz w:val="24"/>
          <w:szCs w:val="24"/>
          <w:shd w:val="clear" w:color="auto" w:fill="FFFFFF"/>
        </w:rPr>
        <w:t xml:space="preserve">. It would detail the multifaceted responsibilities of chefs, from food preparation and </w:t>
      </w:r>
      <w:r w:rsidR="000C5C4D" w:rsidRPr="007C7383">
        <w:rPr>
          <w:rFonts w:ascii="Cambria" w:hAnsi="Cambria" w:cs="Arial"/>
          <w:sz w:val="24"/>
          <w:szCs w:val="24"/>
          <w:shd w:val="clear" w:color="auto" w:fill="FFFFFF"/>
        </w:rPr>
        <w:lastRenderedPageBreak/>
        <w:t>presentation to menu planning, and highlight how these elements contribute to a positive guest experience and profitability.</w:t>
      </w:r>
      <w:r w:rsidR="000C5C4D" w:rsidRPr="007C7383">
        <w:rPr>
          <w:rStyle w:val="vkekvd"/>
          <w:rFonts w:ascii="Cambria" w:hAnsi="Cambria" w:cs="Cambria"/>
          <w:sz w:val="24"/>
          <w:szCs w:val="24"/>
          <w:shd w:val="clear" w:color="auto" w:fill="FFFFFF"/>
        </w:rPr>
        <w:t> </w:t>
      </w:r>
    </w:p>
    <w:p w14:paraId="15AA409F" w14:textId="77777777" w:rsidR="000C5C4D" w:rsidRPr="00363CD5" w:rsidRDefault="000C5C4D" w:rsidP="00363CD5">
      <w:pPr>
        <w:jc w:val="both"/>
      </w:pPr>
    </w:p>
    <w:p w14:paraId="3F7DD540" w14:textId="77777777" w:rsidR="000C5C4D" w:rsidRPr="003574E3" w:rsidRDefault="000C5C4D" w:rsidP="00363CD5">
      <w:pPr>
        <w:jc w:val="both"/>
        <w:rPr>
          <w:rFonts w:ascii="ADAM.CG PRO" w:hAnsi="ADAM.CG PRO" w:cs="Arial"/>
          <w:b/>
          <w:bCs/>
          <w:sz w:val="24"/>
          <w:szCs w:val="24"/>
          <w:u w:val="single"/>
          <w:shd w:val="clear" w:color="auto" w:fill="FFFFFF"/>
        </w:rPr>
      </w:pPr>
      <w:r w:rsidRPr="003574E3">
        <w:rPr>
          <w:rFonts w:ascii="ADAM.CG PRO" w:hAnsi="ADAM.CG PRO" w:cs="Arial"/>
          <w:b/>
          <w:bCs/>
          <w:sz w:val="24"/>
          <w:szCs w:val="24"/>
          <w:u w:val="single"/>
          <w:shd w:val="clear" w:color="auto" w:fill="FFFFFF"/>
        </w:rPr>
        <w:t>Key aspects of such a presentation would include:</w:t>
      </w:r>
    </w:p>
    <w:p w14:paraId="596AC8A6" w14:textId="77777777" w:rsidR="000C5C4D" w:rsidRPr="00363CD5" w:rsidRDefault="000C5C4D" w:rsidP="00363CD5">
      <w:pPr>
        <w:numPr>
          <w:ilvl w:val="0"/>
          <w:numId w:val="1"/>
        </w:numPr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74E3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Role of the Master Chef Raj ‘on International Level: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Emphasize the chef's expertise in diverse cuisines, their ability to attract international clientele, and their contribution to the hotel's reputation and brand.</w:t>
      </w:r>
    </w:p>
    <w:p w14:paraId="70A05E52" w14:textId="77777777" w:rsidR="000C5C4D" w:rsidRPr="00363CD5" w:rsidRDefault="000C5C4D" w:rsidP="00363CD5">
      <w:pPr>
        <w:numPr>
          <w:ilvl w:val="0"/>
          <w:numId w:val="1"/>
        </w:numPr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74E3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Culinary Operations: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Detail the organization and operations of the kitchen, including food production, cooking techniques, quality control, and adherence to hygiene standards.</w:t>
      </w:r>
    </w:p>
    <w:p w14:paraId="534F5DB5" w14:textId="77777777" w:rsidR="000C5C4D" w:rsidRPr="00363CD5" w:rsidRDefault="000C5C4D" w:rsidP="00363CD5">
      <w:pPr>
        <w:numPr>
          <w:ilvl w:val="0"/>
          <w:numId w:val="1"/>
        </w:numPr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74E3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Food &amp; Beverage (F&amp;B) Management: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Explain the management of F&amp;B services, covering areas like menu planning, inventory, cost control, staffing, and customer service in dining and banquet settings.</w:t>
      </w:r>
    </w:p>
    <w:p w14:paraId="26CAD494" w14:textId="77777777" w:rsidR="000C5C4D" w:rsidRPr="00363CD5" w:rsidRDefault="000C5C4D" w:rsidP="00363CD5">
      <w:pPr>
        <w:numPr>
          <w:ilvl w:val="0"/>
          <w:numId w:val="1"/>
        </w:numPr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74E3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Catering Services: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Explore the various catering services offered by hotels, including event catering, banquets, room service, and specialized dining experiences.</w:t>
      </w:r>
    </w:p>
    <w:p w14:paraId="4E49F3DA" w14:textId="77777777" w:rsidR="000C5C4D" w:rsidRPr="00363CD5" w:rsidRDefault="000C5C4D" w:rsidP="00363CD5">
      <w:pPr>
        <w:numPr>
          <w:ilvl w:val="0"/>
          <w:numId w:val="1"/>
        </w:numPr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74E3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Impact on Hotel Business: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Discuss how a skilled international chef and efficient F&amp;B operations enhance customer satisfaction, drive revenue, and contribute to the overall success of the hotel.</w:t>
      </w:r>
    </w:p>
    <w:p w14:paraId="061CD3FB" w14:textId="77777777" w:rsidR="000C5C4D" w:rsidRPr="00363CD5" w:rsidRDefault="000C5C4D" w:rsidP="00363CD5">
      <w:pPr>
        <w:numPr>
          <w:ilvl w:val="0"/>
          <w:numId w:val="1"/>
        </w:numPr>
        <w:spacing w:after="24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74E3">
        <w:rPr>
          <w:rFonts w:ascii="Arial" w:eastAsia="Times New Roman" w:hAnsi="Arial" w:cs="Arial"/>
          <w:b/>
          <w:bCs/>
          <w:sz w:val="24"/>
          <w:szCs w:val="24"/>
          <w:u w:val="single"/>
          <w:lang w:eastAsia="en-IN"/>
        </w:rPr>
        <w:t>Industry Trends:</w:t>
      </w:r>
      <w:r w:rsidRPr="00363CD5">
        <w:rPr>
          <w:rFonts w:ascii="Arial" w:eastAsia="Times New Roman" w:hAnsi="Arial" w:cs="Arial"/>
          <w:sz w:val="24"/>
          <w:szCs w:val="24"/>
          <w:lang w:eastAsia="en-IN"/>
        </w:rPr>
        <w:t> Briefly touch upon emerging trends in the hospitality and catering industry, such as sustainable sourcing, fusion cuisine, and technology in kitchen management. </w:t>
      </w:r>
    </w:p>
    <w:p w14:paraId="1AFCF93C" w14:textId="77777777" w:rsidR="000C5C4D" w:rsidRPr="00363CD5" w:rsidRDefault="000C5C4D" w:rsidP="00363CD5">
      <w:pPr>
        <w:spacing w:beforeAutospacing="1" w:after="0" w:afterAutospacing="1" w:line="240" w:lineRule="auto"/>
        <w:jc w:val="both"/>
        <w:textAlignment w:val="baseline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48"/>
          <w:u w:val="single"/>
          <w:bdr w:val="none" w:sz="0" w:space="0" w:color="auto" w:frame="1"/>
          <w:lang w:eastAsia="en-IN"/>
        </w:rPr>
      </w:pPr>
      <w:r w:rsidRPr="00363CD5">
        <w:rPr>
          <w:rFonts w:ascii="Segoe UI" w:eastAsia="Times New Roman" w:hAnsi="Segoe UI" w:cs="Segoe UI"/>
          <w:b/>
          <w:bCs/>
          <w:kern w:val="36"/>
          <w:sz w:val="32"/>
          <w:szCs w:val="48"/>
          <w:u w:val="single"/>
          <w:bdr w:val="none" w:sz="0" w:space="0" w:color="auto" w:frame="1"/>
          <w:lang w:eastAsia="en-IN"/>
        </w:rPr>
        <w:t>Culinary operations in a hotel, &amp; global catering service.</w:t>
      </w:r>
    </w:p>
    <w:p w14:paraId="75F23D59" w14:textId="77777777" w:rsidR="000C5C4D" w:rsidRPr="003574E3" w:rsidRDefault="000C5C4D" w:rsidP="00363CD5">
      <w:pPr>
        <w:spacing w:after="48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en-IN"/>
        </w:rPr>
      </w:pPr>
      <w:r w:rsidRPr="003574E3">
        <w:rPr>
          <w:rFonts w:ascii="Cambria" w:eastAsia="Times New Roman" w:hAnsi="Cambria" w:cs="Segoe UI"/>
          <w:sz w:val="24"/>
          <w:szCs w:val="24"/>
          <w:lang w:eastAsia="en-IN"/>
        </w:rPr>
        <w:t>Culinary operations in a hotel involve a wide range of activities related to food preparation, cooking, and presentation. The goal is to provide high-quality meals and dining experiences for hotel guests. Here are key aspects of culinary operations in a hotel:</w:t>
      </w:r>
    </w:p>
    <w:p w14:paraId="69287544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Menu Planning: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Culinary operations begin with menu planning. This involves creating a diverse and appealing menu that caters to the preferences of the hotel's target clientele. Menus may include options for breakfast, lunch, dinner, room service, banquets, and special events.</w:t>
      </w:r>
    </w:p>
    <w:p w14:paraId="5027AE4F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Kitchen Organization: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The kitchen is typically organized into different sections, such as the hot kitchen, cold kitchen, pastry section, and sometimes specialized sections like a sushi bar or grill station. Each section is responsible for specific types of dishes or culinary techniques.</w:t>
      </w:r>
    </w:p>
    <w:p w14:paraId="1D56E92A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lastRenderedPageBreak/>
        <w:t>Food Procurement: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Procuring high-quality ingredients is crucial. This involves establishing relationships with suppliers, ensuring the freshness of ingredients, and managing inventory.</w:t>
      </w:r>
    </w:p>
    <w:p w14:paraId="2A3BA948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Food Preparation: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Chefs and kitchen staff prepare dishes according to standardized recipes. Attention to detail and consistency are key to maintaining the quality of the food.</w:t>
      </w:r>
    </w:p>
    <w:p w14:paraId="4DD9EB66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Cooking Techniques: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Culinary operations in hotels often involve a variety of cooking techniques, ranging from grilling and sautéing to baking and sous vide. Chefs may need to accommodate various dietary restrictions and preferences.</w:t>
      </w:r>
    </w:p>
    <w:p w14:paraId="3C288365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Hygiene and Food Safety: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Adherence to strict hygiene and food safety standards is essential. This includes proper handling, storage, and cooking of food to prevent contamination.</w:t>
      </w:r>
    </w:p>
    <w:p w14:paraId="79457D46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Staff Training: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Training kitchen staff is crucial for maintaining consistent quality. This includes teaching culinary techniques, safety protocols, and customer service skills.</w:t>
      </w:r>
    </w:p>
    <w:p w14:paraId="79E3E07C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Special Events and Catering: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Hotels often host special events, banquets, and catering services. Culinary teams need to be versatile and capable of handling a variety of events and menu styles.</w:t>
      </w:r>
    </w:p>
    <w:p w14:paraId="3627F134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Presentation: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The presentation of dishes is as important as their taste. Culinary teams focus on creating visually appealing plates that enhance the overall dining experience.</w:t>
      </w:r>
    </w:p>
    <w:p w14:paraId="355D30FB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Waste Management: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Efficient use of ingredients and minimizing food waste is an important consideration. This involves proper portion control, inventory management, and recycling practices.</w:t>
      </w:r>
    </w:p>
    <w:p w14:paraId="532CE5E6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Collaboration with Other Departments: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The culinary department collaborates with other hotel departments, such as the front desk and marketing, to ensure a seamless dining experience for guests.</w:t>
      </w:r>
    </w:p>
    <w:p w14:paraId="7C7C84CA" w14:textId="77777777" w:rsidR="000C5C4D" w:rsidRPr="00363CD5" w:rsidRDefault="000C5C4D" w:rsidP="00363C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574E3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  <w:lang w:eastAsia="en-IN"/>
        </w:rPr>
        <w:t>Adaptability:</w:t>
      </w:r>
      <w:r w:rsidRPr="00363CD5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  <w:lang w:eastAsia="en-IN"/>
        </w:rPr>
        <w:t xml:space="preserve"> </w:t>
      </w: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Culinary teams must be adaptable to changing trends, guest preferences, and dietary requirements. Staying current with food trends and incorporating them into the menu can enhance the hotel's culinary offerings.</w:t>
      </w:r>
    </w:p>
    <w:p w14:paraId="4FFF2A39" w14:textId="77777777" w:rsidR="000C5C4D" w:rsidRPr="008C1806" w:rsidRDefault="000C5C4D" w:rsidP="00363CD5">
      <w:pPr>
        <w:spacing w:after="48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363CD5">
        <w:rPr>
          <w:rFonts w:ascii="Segoe UI" w:eastAsia="Times New Roman" w:hAnsi="Segoe UI" w:cs="Segoe UI"/>
          <w:sz w:val="24"/>
          <w:szCs w:val="24"/>
          <w:lang w:eastAsia="en-IN"/>
        </w:rPr>
        <w:t>In summary, successful culinary operations in a hotel require careful planning, skilled execution, attention to detail, and a commitment to providing a memorable dining experience for guests. The culinary team plays a crucial role in shaping the overall reputation and success of the hotel.</w:t>
      </w:r>
    </w:p>
    <w:p w14:paraId="11F80ADB" w14:textId="77777777" w:rsidR="000C5C4D" w:rsidRPr="00740A15" w:rsidRDefault="000C5C4D" w:rsidP="000C5C4D">
      <w:pPr>
        <w:rPr>
          <w:rFonts w:ascii="Tahoma" w:hAnsi="Tahoma" w:cs="Tahoma"/>
          <w:b/>
          <w:sz w:val="24"/>
          <w:szCs w:val="20"/>
          <w:u w:val="single"/>
        </w:rPr>
      </w:pPr>
      <w:r w:rsidRPr="00740A15">
        <w:rPr>
          <w:rFonts w:ascii="Tahoma" w:hAnsi="Tahoma" w:cs="Tahoma"/>
          <w:b/>
          <w:sz w:val="24"/>
          <w:szCs w:val="20"/>
          <w:u w:val="single"/>
        </w:rPr>
        <w:t>Associated International Travel Industry Catering Starts From 2007 Continue Running Manage</w:t>
      </w:r>
    </w:p>
    <w:p w14:paraId="73C53A4A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Cox &amp; Kings Limited, Mumbai (CLOSE COMPANY)</w:t>
      </w:r>
    </w:p>
    <w:p w14:paraId="705A14B4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Thomas Cook Tours Travels India Ltd Mumbai</w:t>
      </w:r>
    </w:p>
    <w:p w14:paraId="4AD925EA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SOTC Travels &amp; Tours PVT LTD Mumbai</w:t>
      </w:r>
    </w:p>
    <w:p w14:paraId="07906AD6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 xml:space="preserve">Club 7 Holidays, Pvt Ltd Mumbai </w:t>
      </w:r>
    </w:p>
    <w:p w14:paraId="4A5F4BA3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FCM Travel, PVT LTD New Delhi</w:t>
      </w:r>
    </w:p>
    <w:p w14:paraId="44E59963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Orbit Tours &amp; Travels, Mumbai</w:t>
      </w:r>
    </w:p>
    <w:p w14:paraId="373A3764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lastRenderedPageBreak/>
        <w:t>In Orbit Tours &amp; Travels, Mumbai</w:t>
      </w:r>
    </w:p>
    <w:p w14:paraId="4F6BDBA8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Guideline Tours &amp; Travels, Mumbai</w:t>
      </w:r>
    </w:p>
    <w:p w14:paraId="77D69E2F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My Holiday Tours &amp; Travels, Mumbai</w:t>
      </w:r>
    </w:p>
    <w:p w14:paraId="7F7F6F53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Comfort Voyages Mumbai</w:t>
      </w:r>
    </w:p>
    <w:p w14:paraId="56DEC5E7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Shree Krishna Tours &amp; travels Mumbai</w:t>
      </w:r>
    </w:p>
    <w:p w14:paraId="3B5B0769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Red Carpet Tours &amp; Travels New Delhi</w:t>
      </w:r>
    </w:p>
    <w:p w14:paraId="2E380E7A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B&amp;Z Luxury Holiday, Andheri W Mumbai</w:t>
      </w:r>
    </w:p>
    <w:p w14:paraId="3790352A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 xml:space="preserve">Bests Voyages in Ahmadabad Gujarat </w:t>
      </w:r>
    </w:p>
    <w:p w14:paraId="325453BE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Shah Tours Virle Parle Mumbai</w:t>
      </w:r>
    </w:p>
    <w:p w14:paraId="681D5E70" w14:textId="77777777" w:rsidR="000C5C4D" w:rsidRPr="00740A15" w:rsidRDefault="000C5C4D" w:rsidP="000C5C4D">
      <w:pPr>
        <w:pStyle w:val="ListParagraph"/>
        <w:numPr>
          <w:ilvl w:val="1"/>
          <w:numId w:val="4"/>
        </w:numPr>
        <w:rPr>
          <w:rFonts w:ascii="Tahoma" w:hAnsi="Tahoma" w:cs="Tahoma"/>
          <w:b/>
          <w:sz w:val="24"/>
          <w:szCs w:val="20"/>
        </w:rPr>
      </w:pPr>
      <w:proofErr w:type="spellStart"/>
      <w:r w:rsidRPr="00740A15">
        <w:rPr>
          <w:rFonts w:ascii="Tahoma" w:hAnsi="Tahoma" w:cs="Tahoma"/>
          <w:b/>
          <w:sz w:val="24"/>
          <w:szCs w:val="20"/>
        </w:rPr>
        <w:t>Akquasun</w:t>
      </w:r>
      <w:proofErr w:type="spellEnd"/>
      <w:r w:rsidRPr="00740A15">
        <w:rPr>
          <w:rFonts w:ascii="Tahoma" w:hAnsi="Tahoma" w:cs="Tahoma"/>
          <w:b/>
          <w:sz w:val="24"/>
          <w:szCs w:val="20"/>
        </w:rPr>
        <w:t xml:space="preserve"> Groups Andheri Mumbai</w:t>
      </w:r>
    </w:p>
    <w:p w14:paraId="7CD9DB97" w14:textId="333D6F1F" w:rsidR="00381529" w:rsidRDefault="000C5C4D" w:rsidP="000C5C4D">
      <w:pPr>
        <w:rPr>
          <w:rFonts w:ascii="Tahoma" w:hAnsi="Tahoma" w:cs="Tahoma"/>
          <w:b/>
          <w:sz w:val="24"/>
          <w:szCs w:val="20"/>
        </w:rPr>
      </w:pPr>
      <w:r w:rsidRPr="00740A15">
        <w:rPr>
          <w:rFonts w:ascii="Tahoma" w:hAnsi="Tahoma" w:cs="Tahoma"/>
          <w:b/>
          <w:sz w:val="24"/>
          <w:szCs w:val="20"/>
        </w:rPr>
        <w:t>Flamingo Travels Ahmedabad</w:t>
      </w:r>
    </w:p>
    <w:p w14:paraId="56DCCF54" w14:textId="126640AA" w:rsidR="000C5C4D" w:rsidRDefault="000C5C4D" w:rsidP="000C5C4D">
      <w:r w:rsidRPr="004257F2">
        <w:rPr>
          <w:rFonts w:ascii="Tahoma" w:hAnsi="Tahoma" w:cs="Tahoma"/>
          <w:b/>
          <w:noProof/>
          <w:sz w:val="24"/>
          <w:lang w:eastAsia="en-IN"/>
        </w:rPr>
        <w:drawing>
          <wp:inline distT="0" distB="0" distL="0" distR="0" wp14:anchorId="2E252B46" wp14:editId="62F9E3AF">
            <wp:extent cx="5530215" cy="2514600"/>
            <wp:effectExtent l="0" t="0" r="0" b="0"/>
            <wp:docPr id="13" name="Picture 13" descr="C:\Users\admin\AppData\Local\Packages\Microsoft.Windows.Photos_8wekyb3d8bbwe\TempState\ShareCache\20170806_17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Packages\Microsoft.Windows.Photos_8wekyb3d8bbwe\TempState\ShareCache\20170806_175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33138" cy="251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95CE" w14:textId="03CD1152" w:rsidR="000C5C4D" w:rsidRPr="00AA0FDF" w:rsidRDefault="000C5C4D" w:rsidP="00AA0FDF">
      <w:pPr>
        <w:rPr>
          <w:rFonts w:ascii="Tahoma" w:hAnsi="Tahoma" w:cs="Tahoma"/>
          <w:b/>
          <w:sz w:val="32"/>
        </w:rPr>
      </w:pPr>
      <w:r w:rsidRPr="00AA0FDF">
        <w:rPr>
          <w:rFonts w:ascii="Tahoma" w:hAnsi="Tahoma" w:cs="Tahoma"/>
          <w:b/>
          <w:sz w:val="24"/>
          <w:szCs w:val="18"/>
        </w:rPr>
        <w:t>Amsterdam Netherlands Exide Battery Events 2017</w:t>
      </w:r>
    </w:p>
    <w:p w14:paraId="517EE7CF" w14:textId="77777777" w:rsidR="000C5C4D" w:rsidRPr="00AA0FDF" w:rsidRDefault="000C5C4D" w:rsidP="000C5C4D">
      <w:pPr>
        <w:rPr>
          <w:rFonts w:ascii="Tahoma" w:hAnsi="Tahoma" w:cs="Tahoma"/>
          <w:b/>
        </w:rPr>
      </w:pPr>
      <w:r w:rsidRPr="00AA0FDF">
        <w:rPr>
          <w:rFonts w:ascii="Tahoma" w:hAnsi="Tahoma" w:cs="Tahoma"/>
          <w:b/>
          <w:sz w:val="28"/>
          <w:u w:val="single"/>
        </w:rPr>
        <w:t>International Corporate Events Conducted 2007 To 2020</w:t>
      </w:r>
    </w:p>
    <w:p w14:paraId="0C8FC492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ICICI Prudential Life Insurance Jan 2017‐450 Pax, in Chiang Mai, Thailand (Cox &amp; King) </w:t>
      </w:r>
    </w:p>
    <w:p w14:paraId="0274DCC0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OTTO Co. Feb 2017 –280 Pax, in Sydney, Australia (Cox &amp; King)</w:t>
      </w:r>
    </w:p>
    <w:p w14:paraId="58455EB5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Cipla Pharmaceutical Mar 2017 –90 Pax, in Japan (Comfort Voyages Mumbai) </w:t>
      </w:r>
    </w:p>
    <w:p w14:paraId="784F1EFE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20"/>
          <w:szCs w:val="18"/>
        </w:rPr>
        <w:t>Ambuja Cement April &amp; May 2017 450 Pax in Cape Town, South Africa (Fountain Head Pvt Ltd Mumbai)</w:t>
      </w:r>
    </w:p>
    <w:p w14:paraId="0E64F3EE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Berger Paint May 2017 –700 Pax, in Berlin &amp; Prague, Europe (Thomas Cook) </w:t>
      </w:r>
    </w:p>
    <w:p w14:paraId="51EEBC77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Bajaj Allianz Aug 2017,320 Pax in Prague CZ (Thomas Cook)</w:t>
      </w:r>
    </w:p>
    <w:p w14:paraId="4EC0F440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Jain Social Group June &amp; July 2017 400 Pax in Scandinavia &amp; Russia (Comfort Holidays)</w:t>
      </w:r>
    </w:p>
    <w:p w14:paraId="5B671EFA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20"/>
          <w:szCs w:val="18"/>
        </w:rPr>
        <w:t>Exide Battery Event 2017, 1500 Pax, in Amsterdam, Netherland FCM Travel, India’s Biggest Event in Europe</w:t>
      </w:r>
    </w:p>
    <w:p w14:paraId="1E1C53F5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Destination Wedding June 2017‐800 Pax, in Mauritius (Divas &amp; CCI Delhi)</w:t>
      </w:r>
    </w:p>
    <w:p w14:paraId="3FCDB080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lastRenderedPageBreak/>
        <w:t>• Bhagwat Katha July 2017 –400 Pax, in Mauritius (Cox &amp; King)</w:t>
      </w:r>
    </w:p>
    <w:p w14:paraId="50F8F7D0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Siyaram’s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Suiting &amp; Shirting 330 </w:t>
      </w:r>
      <w:proofErr w:type="spellStart"/>
      <w:proofErr w:type="gramStart"/>
      <w:r w:rsidRPr="008B66E9">
        <w:rPr>
          <w:rFonts w:ascii="Tahoma" w:hAnsi="Tahoma" w:cs="Tahoma"/>
          <w:b/>
          <w:sz w:val="20"/>
          <w:szCs w:val="18"/>
        </w:rPr>
        <w:t>Pax,in</w:t>
      </w:r>
      <w:proofErr w:type="spellEnd"/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Sydney &amp; Melbourne, Australia, Guideline Travels August2017</w:t>
      </w:r>
    </w:p>
    <w:p w14:paraId="7A47D42E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Arial" w:hAnsi="Arial" w:cs="Arial"/>
          <w:b/>
          <w:sz w:val="18"/>
          <w:szCs w:val="16"/>
        </w:rPr>
        <w:t>Ultratech Cements 900 Pax in South Africa, Singapore &amp; Star Cruises Hong Kong, Macau, With Club 7 Holidays,2009,2011,2014</w:t>
      </w:r>
      <w:r w:rsidRPr="008B66E9">
        <w:rPr>
          <w:rFonts w:ascii="Tahoma" w:hAnsi="Tahoma" w:cs="Tahoma"/>
          <w:b/>
          <w:sz w:val="18"/>
          <w:szCs w:val="16"/>
        </w:rPr>
        <w:t xml:space="preserve"> </w:t>
      </w:r>
    </w:p>
    <w:p w14:paraId="30A3DEF3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Ultratech Cements 800 Pax in Austria &amp; Italy,2016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Sotc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 </w:t>
      </w:r>
    </w:p>
    <w:p w14:paraId="19ACDC08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Birla Sun Life Insurance ‐300 &amp; 500 Pax in Vietnam, &amp; South Africa 2012, 2013 In Orbit Travel </w:t>
      </w:r>
    </w:p>
    <w:p w14:paraId="1781EAE3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Wedding With (Comfort Event Voyages Mumbai) 2012/2014/2016 Hotel Lalit Goa </w:t>
      </w:r>
    </w:p>
    <w:p w14:paraId="6E1CC0FB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Wedding With (Comfort Event Voyages Mumbai)2014/2015 Hotel ITC Maratha &amp; Grand Mumbai </w:t>
      </w:r>
    </w:p>
    <w:p w14:paraId="60245810" w14:textId="77777777" w:rsidR="000C5C4D" w:rsidRPr="008B66E9" w:rsidRDefault="000C5C4D" w:rsidP="000C5C4D">
      <w:pPr>
        <w:rPr>
          <w:rFonts w:ascii="Tahoma" w:hAnsi="Tahoma" w:cs="Tahoma"/>
          <w:b/>
          <w:sz w:val="18"/>
          <w:szCs w:val="16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</w:t>
      </w:r>
      <w:r w:rsidRPr="008B66E9">
        <w:rPr>
          <w:rFonts w:ascii="Tahoma" w:hAnsi="Tahoma" w:cs="Tahoma"/>
          <w:b/>
          <w:sz w:val="18"/>
          <w:szCs w:val="16"/>
        </w:rPr>
        <w:t>Torrent Pharmaceuticals ‐750,1200 Pax in Cyprus, Jordan, Egypt 2008, 2010, 2011 In Orbit Travel</w:t>
      </w:r>
    </w:p>
    <w:p w14:paraId="6D5359D1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Syntex Ltd ‐350 Pax in Egypt 2007 Orbit Travel </w:t>
      </w:r>
    </w:p>
    <w:p w14:paraId="31A9985E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20"/>
          <w:szCs w:val="18"/>
        </w:rPr>
        <w:t xml:space="preserve">Anchor Limited ‐850 Pax in South Africa 2009 My Holiday Vile Parle Mumbai </w:t>
      </w:r>
    </w:p>
    <w:p w14:paraId="52472849" w14:textId="77777777" w:rsidR="000C5C4D" w:rsidRPr="008B66E9" w:rsidRDefault="000C5C4D" w:rsidP="000C5C4D">
      <w:pPr>
        <w:rPr>
          <w:rFonts w:ascii="Arial" w:hAnsi="Arial" w:cs="Arial"/>
          <w:b/>
          <w:sz w:val="18"/>
          <w:szCs w:val="16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proofErr w:type="spellStart"/>
      <w:r w:rsidRPr="008B66E9">
        <w:rPr>
          <w:rFonts w:ascii="Arial" w:hAnsi="Arial" w:cs="Arial"/>
          <w:b/>
          <w:sz w:val="18"/>
          <w:szCs w:val="16"/>
        </w:rPr>
        <w:t>Siyaram</w:t>
      </w:r>
      <w:proofErr w:type="spellEnd"/>
      <w:r w:rsidRPr="008B66E9">
        <w:rPr>
          <w:rFonts w:ascii="Arial" w:hAnsi="Arial" w:cs="Arial"/>
          <w:b/>
          <w:sz w:val="18"/>
          <w:szCs w:val="16"/>
        </w:rPr>
        <w:t xml:space="preserve"> Suitings</w:t>
      </w:r>
      <w:r w:rsidRPr="008B66E9">
        <w:rPr>
          <w:rFonts w:ascii="Cambria Math" w:hAnsi="Cambria Math" w:cs="Cambria Math"/>
          <w:b/>
          <w:sz w:val="18"/>
          <w:szCs w:val="16"/>
        </w:rPr>
        <w:t>‐</w:t>
      </w:r>
      <w:r w:rsidRPr="008B66E9">
        <w:rPr>
          <w:rFonts w:ascii="Arial" w:hAnsi="Arial" w:cs="Arial"/>
          <w:b/>
          <w:sz w:val="18"/>
          <w:szCs w:val="16"/>
        </w:rPr>
        <w:t>400 &amp; 700 Pax in Malaysia Indonesia Thailand Oman 2010, 2011, 2012, 2013, 2014, 2017 Guideline Travels) </w:t>
      </w:r>
    </w:p>
    <w:p w14:paraId="0EE16611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Ajmera Builders ‐200 Pax in China, South Africa, New Zealand, Russia 2010,2012,2014,2016 </w:t>
      </w:r>
    </w:p>
    <w:p w14:paraId="78156314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Donear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Suiting &amp; Shirting‐300 Pax in Malaysia, Indonesia 2013 (Guideline Travels)</w:t>
      </w:r>
    </w:p>
    <w:p w14:paraId="6786EC5A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Yes Fabrics ‐ 300 Pax in Manila Philippines 2013 (Guideline Travels)</w:t>
      </w:r>
    </w:p>
    <w:p w14:paraId="3E261CBA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Everest Masala ‐350 Pax in Dubai, China 2010 (Comfort Voyages Mumbai)</w:t>
      </w:r>
    </w:p>
    <w:p w14:paraId="5728D1DA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Arial" w:hAnsi="Arial" w:cs="Arial"/>
          <w:b/>
          <w:sz w:val="20"/>
          <w:szCs w:val="18"/>
        </w:rPr>
        <w:t>Arun &amp; Sons Diamond Merchants)155 Pax in Russia &amp; Scandinavian Countries 2014, (Comfort Voyages Mumbai)</w:t>
      </w:r>
    </w:p>
    <w:p w14:paraId="54078092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20"/>
          <w:szCs w:val="18"/>
        </w:rPr>
        <w:t xml:space="preserve">Gold medal Electrical Switches Systems‐350,400,750,400 Pax in Australia 2015 World Cup </w:t>
      </w:r>
    </w:p>
    <w:p w14:paraId="3EDC3BDA" w14:textId="77777777" w:rsidR="000C5C4D" w:rsidRPr="008B66E9" w:rsidRDefault="000C5C4D" w:rsidP="000C5C4D">
      <w:pPr>
        <w:rPr>
          <w:rFonts w:ascii="Tahoma" w:hAnsi="Tahoma" w:cs="Tahoma"/>
          <w:b/>
          <w:sz w:val="24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Switzerland Dubai </w:t>
      </w:r>
      <w:r w:rsidRPr="008B66E9">
        <w:rPr>
          <w:rFonts w:ascii="Tahoma" w:hAnsi="Tahoma" w:cs="Tahoma"/>
          <w:b/>
          <w:szCs w:val="20"/>
        </w:rPr>
        <w:t xml:space="preserve">Thailand 2014, 2015, 2016,2018 </w:t>
      </w:r>
      <w:r w:rsidRPr="008B66E9">
        <w:rPr>
          <w:rFonts w:ascii="Tahoma" w:hAnsi="Tahoma" w:cs="Tahoma"/>
          <w:b/>
          <w:sz w:val="28"/>
          <w:szCs w:val="24"/>
        </w:rPr>
        <w:t>B&amp;Z Luxury Holiday Andheri W</w:t>
      </w:r>
    </w:p>
    <w:p w14:paraId="21F0F9BB" w14:textId="77777777" w:rsidR="000C5C4D" w:rsidRPr="008B66E9" w:rsidRDefault="000C5C4D" w:rsidP="000C5C4D">
      <w:pPr>
        <w:rPr>
          <w:rFonts w:ascii="Arial" w:hAnsi="Arial" w:cs="Arial"/>
          <w:b/>
          <w:szCs w:val="20"/>
        </w:rPr>
      </w:pPr>
      <w:r w:rsidRPr="008B66E9">
        <w:rPr>
          <w:rFonts w:ascii="Tahoma" w:hAnsi="Tahoma" w:cs="Tahoma"/>
          <w:b/>
          <w:sz w:val="18"/>
          <w:szCs w:val="16"/>
        </w:rPr>
        <w:t>•</w:t>
      </w:r>
      <w:r w:rsidRPr="008B66E9">
        <w:rPr>
          <w:rFonts w:ascii="Arial" w:hAnsi="Arial" w:cs="Arial"/>
          <w:b/>
          <w:sz w:val="18"/>
          <w:szCs w:val="16"/>
        </w:rPr>
        <w:t xml:space="preserve"> </w:t>
      </w:r>
      <w:r w:rsidRPr="008B66E9">
        <w:rPr>
          <w:rFonts w:ascii="Arial" w:hAnsi="Arial" w:cs="Arial"/>
          <w:b/>
          <w:szCs w:val="20"/>
        </w:rPr>
        <w:t>Jain Social Group </w:t>
      </w:r>
      <w:r w:rsidRPr="008B66E9">
        <w:rPr>
          <w:rFonts w:ascii="Cambria Math" w:hAnsi="Cambria Math" w:cs="Cambria Math"/>
          <w:b/>
          <w:szCs w:val="20"/>
        </w:rPr>
        <w:t>‐</w:t>
      </w:r>
      <w:r w:rsidRPr="008B66E9">
        <w:rPr>
          <w:rFonts w:ascii="Arial" w:hAnsi="Arial" w:cs="Arial"/>
          <w:b/>
          <w:szCs w:val="20"/>
        </w:rPr>
        <w:t xml:space="preserve">250 to 350 Pax New Zealand, Australia, China, Canada </w:t>
      </w:r>
    </w:p>
    <w:p w14:paraId="34A9451D" w14:textId="77777777" w:rsidR="000C5C4D" w:rsidRPr="008B66E9" w:rsidRDefault="000C5C4D" w:rsidP="000C5C4D">
      <w:pPr>
        <w:rPr>
          <w:rFonts w:ascii="Arial" w:hAnsi="Arial" w:cs="Arial"/>
          <w:b/>
          <w:szCs w:val="20"/>
        </w:rPr>
      </w:pPr>
      <w:r w:rsidRPr="008B66E9">
        <w:rPr>
          <w:rFonts w:ascii="Arial" w:hAnsi="Arial" w:cs="Arial"/>
          <w:b/>
          <w:szCs w:val="20"/>
        </w:rPr>
        <w:t>Russia Scandinavian 2012,2013,2014,2015, 2016, 2017 (Comfort Voyages Mumbai)</w:t>
      </w:r>
    </w:p>
    <w:p w14:paraId="5CCD3CA1" w14:textId="77777777" w:rsidR="000C5C4D" w:rsidRPr="008B66E9" w:rsidRDefault="000C5C4D" w:rsidP="000C5C4D">
      <w:pPr>
        <w:rPr>
          <w:rFonts w:ascii="Arial" w:hAnsi="Arial" w:cs="Arial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Trade Fairs: K 2010, K 2013 2016 in Germany ‐350, 575, 750 Pax (Cox </w:t>
      </w:r>
      <w:proofErr w:type="gramStart"/>
      <w:r w:rsidRPr="008B66E9">
        <w:rPr>
          <w:rFonts w:ascii="Tahoma" w:hAnsi="Tahoma" w:cs="Tahoma"/>
          <w:b/>
          <w:szCs w:val="20"/>
        </w:rPr>
        <w:t>And</w:t>
      </w:r>
      <w:proofErr w:type="gramEnd"/>
      <w:r w:rsidRPr="008B66E9">
        <w:rPr>
          <w:rFonts w:ascii="Tahoma" w:hAnsi="Tahoma" w:cs="Tahoma"/>
          <w:b/>
          <w:szCs w:val="20"/>
        </w:rPr>
        <w:t xml:space="preserve"> Kings)</w:t>
      </w:r>
    </w:p>
    <w:p w14:paraId="489BD730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20"/>
          <w:szCs w:val="18"/>
        </w:rPr>
        <w:t>Trade Fairs: CPHI Madrid 2009 2010,2011,2012,2013 Germany,</w:t>
      </w:r>
      <w:r w:rsidRPr="008B66E9">
        <w:rPr>
          <w:sz w:val="20"/>
          <w:szCs w:val="18"/>
        </w:rPr>
        <w:t xml:space="preserve"> </w:t>
      </w:r>
      <w:r w:rsidRPr="008B66E9">
        <w:rPr>
          <w:rFonts w:ascii="Tahoma" w:hAnsi="Tahoma" w:cs="Tahoma"/>
          <w:b/>
          <w:sz w:val="20"/>
          <w:szCs w:val="18"/>
        </w:rPr>
        <w:t>Spain &amp; France 350 Pax (TMIC) Mumbai)</w:t>
      </w:r>
    </w:p>
    <w:p w14:paraId="1D9B1917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>• Indian Paints Association Group ‐500 Pax in Thailand 2010 (BEST HOLIDAY NEW DELHI)</w:t>
      </w:r>
    </w:p>
    <w:p w14:paraId="621E5A39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lastRenderedPageBreak/>
        <w:t xml:space="preserve">• Kapol Social Group 200 Pax in Australia, New Zealand &amp; China 2012 2013, 2014 (Comfort Voyages Mumbai) </w:t>
      </w:r>
    </w:p>
    <w:p w14:paraId="417838DD" w14:textId="77777777" w:rsidR="000C5C4D" w:rsidRPr="008B66E9" w:rsidRDefault="000C5C4D" w:rsidP="000C5C4D">
      <w:pPr>
        <w:rPr>
          <w:rFonts w:ascii="Tahoma" w:hAnsi="Tahoma" w:cs="Tahoma"/>
          <w:b/>
          <w:sz w:val="18"/>
          <w:szCs w:val="16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18"/>
          <w:szCs w:val="16"/>
        </w:rPr>
        <w:t xml:space="preserve">Poddar Family Wedding &amp; Tanna Family 700 Pax in Sunway Lagoon Resort Malaysia 2014 &amp; </w:t>
      </w:r>
      <w:proofErr w:type="gramStart"/>
      <w:r w:rsidRPr="008B66E9">
        <w:rPr>
          <w:rFonts w:ascii="Tahoma" w:hAnsi="Tahoma" w:cs="Tahoma"/>
          <w:b/>
          <w:sz w:val="18"/>
          <w:szCs w:val="16"/>
        </w:rPr>
        <w:t>2016  (</w:t>
      </w:r>
      <w:proofErr w:type="gramEnd"/>
      <w:r w:rsidRPr="008B66E9">
        <w:rPr>
          <w:rFonts w:ascii="Tahoma" w:hAnsi="Tahoma" w:cs="Tahoma"/>
          <w:b/>
          <w:sz w:val="18"/>
          <w:szCs w:val="16"/>
        </w:rPr>
        <w:t>Guideline Travels)</w:t>
      </w:r>
    </w:p>
    <w:p w14:paraId="3C2A4F4D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Propkar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UtsavYatra2015 ‐375 Pax in China &amp; Canada &amp; USA Russia 2014,2015,2016,2017 (Cox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And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Kings)</w:t>
      </w:r>
    </w:p>
    <w:p w14:paraId="3E310EB8" w14:textId="77777777" w:rsidR="000C5C4D" w:rsidRPr="008B66E9" w:rsidRDefault="000C5C4D" w:rsidP="000C5C4D">
      <w:pPr>
        <w:rPr>
          <w:rFonts w:ascii="Tahoma" w:hAnsi="Tahoma" w:cs="Tahoma"/>
          <w:b/>
          <w:szCs w:val="20"/>
        </w:rPr>
      </w:pPr>
      <w:r w:rsidRPr="008B66E9">
        <w:rPr>
          <w:rFonts w:ascii="Tahoma" w:hAnsi="Tahoma" w:cs="Tahoma"/>
          <w:b/>
          <w:szCs w:val="20"/>
        </w:rPr>
        <w:t xml:space="preserve">• </w:t>
      </w:r>
      <w:r w:rsidRPr="008B66E9">
        <w:rPr>
          <w:rFonts w:ascii="Tahoma" w:hAnsi="Tahoma" w:cs="Tahoma"/>
          <w:b/>
          <w:sz w:val="20"/>
          <w:szCs w:val="18"/>
        </w:rPr>
        <w:t xml:space="preserve">Orient Electric CK Birla 350 Pax in Madrid Spain Milan Italy New Zealand 2016, 2017,2018, (Cox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And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Kings)</w:t>
      </w:r>
    </w:p>
    <w:p w14:paraId="7B0E8933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Asian Paints Company 1200 Pax In Austria &amp; Budapest 2018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Sotc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</w:t>
      </w:r>
    </w:p>
    <w:p w14:paraId="77B259FE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Sun Pharma Groups 3500 Pax In Turkey Istanbul 2018 With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Akquasun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Group Company </w:t>
      </w:r>
    </w:p>
    <w:p w14:paraId="103357D8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Ultratech Cements 800 Pax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In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Russia 2018 With (Cox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And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Kings) </w:t>
      </w:r>
    </w:p>
    <w:p w14:paraId="1CBDA29B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Soktas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Fabric 90 Pax In Turkey 2018 B&amp;Z Luxury Holiday Andheri W</w:t>
      </w:r>
    </w:p>
    <w:p w14:paraId="3213E36F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(Cox And Kings) &amp; (Shah Tour) Group 750 Pax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In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Turkey 2018 Family Tour</w:t>
      </w:r>
    </w:p>
    <w:p w14:paraId="4008EBF8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(Cox And Kings) 12000 Pax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In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UK London Duniya Dekho Series 2018</w:t>
      </w:r>
    </w:p>
    <w:p w14:paraId="31517059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Wedding 400 Pax Group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In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</w:t>
      </w:r>
      <w:proofErr w:type="spellStart"/>
      <w:r w:rsidRPr="008B66E9">
        <w:rPr>
          <w:rFonts w:ascii="Tahoma" w:hAnsi="Tahoma" w:cs="Tahoma"/>
          <w:b/>
          <w:sz w:val="20"/>
          <w:szCs w:val="18"/>
        </w:rPr>
        <w:t>Bintan</w:t>
      </w:r>
      <w:proofErr w:type="spellEnd"/>
      <w:r w:rsidRPr="008B66E9">
        <w:rPr>
          <w:rFonts w:ascii="Tahoma" w:hAnsi="Tahoma" w:cs="Tahoma"/>
          <w:b/>
          <w:sz w:val="20"/>
          <w:szCs w:val="18"/>
        </w:rPr>
        <w:t xml:space="preserve"> Indonesia ARK Tours Travel Andheri December 2018</w:t>
      </w:r>
    </w:p>
    <w:p w14:paraId="1C4FC559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South Africa 560 Pax Family Group (Guideline Travels) &amp; Shah Tour Travel </w:t>
      </w:r>
    </w:p>
    <w:p w14:paraId="3B52B7F5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 xml:space="preserve">• Great White Electricals Pvt Ltd (NCL Cruise) Denmark 300, Pax Group 2019 Cox </w:t>
      </w:r>
      <w:proofErr w:type="gramStart"/>
      <w:r w:rsidRPr="008B66E9">
        <w:rPr>
          <w:rFonts w:ascii="Tahoma" w:hAnsi="Tahoma" w:cs="Tahoma"/>
          <w:b/>
          <w:sz w:val="20"/>
          <w:szCs w:val="18"/>
        </w:rPr>
        <w:t>And</w:t>
      </w:r>
      <w:proofErr w:type="gramEnd"/>
      <w:r w:rsidRPr="008B66E9">
        <w:rPr>
          <w:rFonts w:ascii="Tahoma" w:hAnsi="Tahoma" w:cs="Tahoma"/>
          <w:b/>
          <w:sz w:val="20"/>
          <w:szCs w:val="18"/>
        </w:rPr>
        <w:t xml:space="preserve"> Kings</w:t>
      </w:r>
    </w:p>
    <w:p w14:paraId="6F67F690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Jain Social Group Comfort Voyages Mumbai175 Pax China,200, Turkey,150, Europe 2019</w:t>
      </w:r>
    </w:p>
    <w:p w14:paraId="026AD3E0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Luxury Group 500, Pax In Turkey,100 Pax, South Africa Shah Tour Mumbai 2019</w:t>
      </w:r>
    </w:p>
    <w:p w14:paraId="574ED8AB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Luxury Group 200, Pax In Turkey Flamingo Travels Ahmedabad 2019</w:t>
      </w:r>
    </w:p>
    <w:p w14:paraId="06DAFCFB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India First Life Insurance Fountainhead Travels Mumbai Paris France 2019</w:t>
      </w:r>
    </w:p>
    <w:p w14:paraId="1A27E009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Orient Electricals 350 Pax Group Rome Thomas Cook 2019</w:t>
      </w:r>
    </w:p>
    <w:p w14:paraId="06CA6B40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Vivo Phone 155 Pax Group Baku Azerbaijan Global World Travel Kandivali (W) Mumbai 2019</w:t>
      </w:r>
    </w:p>
    <w:p w14:paraId="1E812FA6" w14:textId="77777777" w:rsidR="000C5C4D" w:rsidRPr="008B66E9" w:rsidRDefault="000C5C4D" w:rsidP="000C5C4D">
      <w:pPr>
        <w:rPr>
          <w:rFonts w:ascii="Tahoma" w:hAnsi="Tahoma" w:cs="Tahoma"/>
          <w:b/>
          <w:sz w:val="20"/>
          <w:szCs w:val="18"/>
        </w:rPr>
      </w:pPr>
      <w:r w:rsidRPr="008B66E9">
        <w:rPr>
          <w:rFonts w:ascii="Tahoma" w:hAnsi="Tahoma" w:cs="Tahoma"/>
          <w:b/>
          <w:sz w:val="20"/>
          <w:szCs w:val="18"/>
        </w:rPr>
        <w:t>• Luxury Group 200,120,140, Pax Thailand, Europe, Vietnam B &amp; Z Luxury Holiday Andheri W 2019</w:t>
      </w:r>
    </w:p>
    <w:p w14:paraId="1FAD4025" w14:textId="7A7C3E36" w:rsidR="000C5C4D" w:rsidRDefault="000C5C4D" w:rsidP="000C5C4D">
      <w:pPr>
        <w:tabs>
          <w:tab w:val="left" w:pos="1027"/>
        </w:tabs>
      </w:pPr>
      <w:r w:rsidRPr="00CD7B2E">
        <w:rPr>
          <w:rFonts w:ascii="Tahoma" w:hAnsi="Tahoma" w:cs="Tahoma"/>
          <w:b/>
          <w:noProof/>
          <w:sz w:val="24"/>
          <w:lang w:eastAsia="en-IN"/>
        </w:rPr>
        <w:lastRenderedPageBreak/>
        <w:drawing>
          <wp:inline distT="0" distB="0" distL="0" distR="0" wp14:anchorId="78D216AE" wp14:editId="6B3E1EC7">
            <wp:extent cx="5444490" cy="2321781"/>
            <wp:effectExtent l="0" t="0" r="3810" b="2540"/>
            <wp:docPr id="11" name="Picture 11" descr="C:\Users\admin\OneDrive\Pictures\Camera Roll\20160918_18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OneDrive\Pictures\Camera Roll\20160918_1859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868" cy="23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CB29" w14:textId="77777777" w:rsidR="000C5C4D" w:rsidRPr="00DD4F30" w:rsidRDefault="000C5C4D" w:rsidP="000C5C4D">
      <w:pPr>
        <w:rPr>
          <w:rFonts w:ascii="Tahoma" w:hAnsi="Tahoma" w:cs="Tahoma"/>
          <w:b/>
          <w:szCs w:val="20"/>
        </w:rPr>
      </w:pPr>
      <w:r w:rsidRPr="00741CE6">
        <w:rPr>
          <w:rFonts w:ascii="Tahoma" w:hAnsi="Tahoma" w:cs="Tahoma"/>
          <w:b/>
          <w:szCs w:val="20"/>
        </w:rPr>
        <w:t>Ultratech Cement Events 2016</w:t>
      </w:r>
      <w:r>
        <w:rPr>
          <w:rFonts w:ascii="Tahoma" w:hAnsi="Tahoma" w:cs="Tahoma"/>
          <w:b/>
          <w:szCs w:val="20"/>
        </w:rPr>
        <w:t xml:space="preserve"> </w:t>
      </w:r>
      <w:r w:rsidRPr="00741CE6">
        <w:rPr>
          <w:rFonts w:ascii="Tahoma" w:hAnsi="Tahoma" w:cs="Tahoma"/>
          <w:b/>
          <w:szCs w:val="20"/>
        </w:rPr>
        <w:t>JW Marriott in Venice</w:t>
      </w:r>
    </w:p>
    <w:p w14:paraId="0BF39F7C" w14:textId="77777777" w:rsidR="009A1AA7" w:rsidRDefault="009A1AA7" w:rsidP="009A1AA7">
      <w:pPr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 xml:space="preserve">• </w:t>
      </w:r>
      <w:r>
        <w:rPr>
          <w:rFonts w:ascii="Tahoma" w:hAnsi="Tahoma" w:cs="Tahoma"/>
          <w:b/>
          <w:sz w:val="18"/>
          <w:szCs w:val="18"/>
        </w:rPr>
        <w:t>B&amp;Z Luxury World</w:t>
      </w:r>
      <w:r w:rsidRPr="007B0847">
        <w:rPr>
          <w:rFonts w:ascii="Tahoma" w:hAnsi="Tahoma" w:cs="Tahoma"/>
          <w:b/>
          <w:sz w:val="18"/>
          <w:szCs w:val="18"/>
        </w:rPr>
        <w:t xml:space="preserve"> Gold Medal‐</w:t>
      </w:r>
      <w:r>
        <w:rPr>
          <w:rFonts w:ascii="Tahoma" w:hAnsi="Tahoma" w:cs="Tahoma"/>
          <w:b/>
          <w:sz w:val="18"/>
          <w:szCs w:val="18"/>
        </w:rPr>
        <w:t>200,</w:t>
      </w:r>
      <w:r w:rsidRPr="007B0847">
        <w:rPr>
          <w:rFonts w:ascii="Tahoma" w:hAnsi="Tahoma" w:cs="Tahoma"/>
          <w:b/>
          <w:sz w:val="18"/>
          <w:szCs w:val="18"/>
        </w:rPr>
        <w:t xml:space="preserve"> Thailand </w:t>
      </w:r>
      <w:r>
        <w:rPr>
          <w:rFonts w:ascii="Tahoma" w:hAnsi="Tahoma" w:cs="Tahoma"/>
          <w:b/>
          <w:sz w:val="18"/>
          <w:szCs w:val="18"/>
        </w:rPr>
        <w:t xml:space="preserve">and Spain 70. Pax 2022 </w:t>
      </w:r>
    </w:p>
    <w:p w14:paraId="1C3A13B1" w14:textId="77777777" w:rsidR="009A1AA7" w:rsidRDefault="009A1AA7" w:rsidP="009A1AA7">
      <w:pPr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B0847">
        <w:rPr>
          <w:rFonts w:ascii="Tahoma" w:hAnsi="Tahoma" w:cs="Tahoma"/>
          <w:b/>
          <w:sz w:val="18"/>
          <w:szCs w:val="18"/>
        </w:rPr>
        <w:t>Stoc</w:t>
      </w:r>
      <w:r>
        <w:rPr>
          <w:rFonts w:ascii="Tahoma" w:hAnsi="Tahoma" w:cs="Tahoma"/>
          <w:b/>
          <w:sz w:val="18"/>
          <w:szCs w:val="18"/>
        </w:rPr>
        <w:t xml:space="preserve"> Travel Mumbai </w:t>
      </w:r>
      <w:r w:rsidRPr="007B0847">
        <w:rPr>
          <w:rFonts w:ascii="Tahoma" w:hAnsi="Tahoma" w:cs="Tahoma"/>
          <w:b/>
          <w:sz w:val="18"/>
          <w:szCs w:val="18"/>
        </w:rPr>
        <w:t xml:space="preserve">Asian Paints Company 200 Pax in </w:t>
      </w:r>
      <w:r>
        <w:rPr>
          <w:rFonts w:ascii="Tahoma" w:hAnsi="Tahoma" w:cs="Tahoma"/>
          <w:b/>
          <w:sz w:val="18"/>
          <w:szCs w:val="18"/>
        </w:rPr>
        <w:t>Sweden</w:t>
      </w:r>
      <w:r w:rsidRPr="007B0847">
        <w:rPr>
          <w:rFonts w:ascii="Tahoma" w:hAnsi="Tahoma" w:cs="Tahoma"/>
          <w:b/>
          <w:sz w:val="18"/>
          <w:szCs w:val="18"/>
        </w:rPr>
        <w:t xml:space="preserve"> &amp;</w:t>
      </w:r>
      <w:r>
        <w:rPr>
          <w:rFonts w:ascii="Tahoma" w:hAnsi="Tahoma" w:cs="Tahoma"/>
          <w:b/>
          <w:sz w:val="18"/>
          <w:szCs w:val="18"/>
        </w:rPr>
        <w:t xml:space="preserve"> Denmark </w:t>
      </w:r>
      <w:r w:rsidRPr="007B0847">
        <w:rPr>
          <w:rFonts w:ascii="Tahoma" w:hAnsi="Tahoma" w:cs="Tahoma"/>
          <w:b/>
          <w:sz w:val="18"/>
          <w:szCs w:val="18"/>
        </w:rPr>
        <w:t>20</w:t>
      </w:r>
      <w:r>
        <w:rPr>
          <w:rFonts w:ascii="Tahoma" w:hAnsi="Tahoma" w:cs="Tahoma"/>
          <w:b/>
          <w:sz w:val="18"/>
          <w:szCs w:val="18"/>
        </w:rPr>
        <w:t>22</w:t>
      </w:r>
      <w:r w:rsidRPr="007B0847">
        <w:rPr>
          <w:rFonts w:ascii="Tahoma" w:hAnsi="Tahoma" w:cs="Tahoma"/>
          <w:b/>
          <w:sz w:val="18"/>
          <w:szCs w:val="18"/>
        </w:rPr>
        <w:t xml:space="preserve"> Stoc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14:paraId="7B123740" w14:textId="77777777" w:rsidR="009A1AA7" w:rsidRDefault="009A1AA7" w:rsidP="009A1AA7">
      <w:pPr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>
        <w:rPr>
          <w:rFonts w:ascii="Tahoma" w:hAnsi="Tahoma" w:cs="Tahoma"/>
          <w:b/>
          <w:sz w:val="18"/>
          <w:szCs w:val="18"/>
        </w:rPr>
        <w:t xml:space="preserve"> 12</w:t>
      </w:r>
      <w:r w:rsidRPr="007B0847">
        <w:rPr>
          <w:rFonts w:ascii="Tahoma" w:hAnsi="Tahoma" w:cs="Tahoma"/>
          <w:b/>
          <w:sz w:val="18"/>
          <w:szCs w:val="18"/>
        </w:rPr>
        <w:t>0, Pax Luxury Group in Turkey Flamingo Travels Ahmedabad 20</w:t>
      </w:r>
      <w:r>
        <w:rPr>
          <w:rFonts w:ascii="Tahoma" w:hAnsi="Tahoma" w:cs="Tahoma"/>
          <w:b/>
          <w:sz w:val="18"/>
          <w:szCs w:val="18"/>
        </w:rPr>
        <w:t>22</w:t>
      </w:r>
    </w:p>
    <w:p w14:paraId="04DE9D2C" w14:textId="77777777" w:rsidR="009A1AA7" w:rsidRDefault="009A1AA7" w:rsidP="009A1AA7">
      <w:pPr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>
        <w:rPr>
          <w:rFonts w:ascii="Tahoma" w:hAnsi="Tahoma" w:cs="Tahoma"/>
          <w:b/>
          <w:sz w:val="18"/>
          <w:szCs w:val="18"/>
        </w:rPr>
        <w:t xml:space="preserve"> 1</w:t>
      </w:r>
      <w:r w:rsidRPr="007B0847">
        <w:rPr>
          <w:rFonts w:ascii="Tahoma" w:hAnsi="Tahoma" w:cs="Tahoma"/>
          <w:b/>
          <w:sz w:val="18"/>
          <w:szCs w:val="18"/>
        </w:rPr>
        <w:t>00, Pax Luxury Group in Turkey</w:t>
      </w:r>
      <w:r>
        <w:rPr>
          <w:rFonts w:ascii="Tahoma" w:hAnsi="Tahoma" w:cs="Tahoma"/>
          <w:b/>
          <w:sz w:val="18"/>
          <w:szCs w:val="18"/>
        </w:rPr>
        <w:t xml:space="preserve"> And </w:t>
      </w:r>
      <w:r w:rsidRPr="007B0847">
        <w:rPr>
          <w:rFonts w:ascii="Tahoma" w:hAnsi="Tahoma" w:cs="Tahoma"/>
          <w:b/>
          <w:sz w:val="18"/>
          <w:szCs w:val="18"/>
        </w:rPr>
        <w:t>100 Pax,</w:t>
      </w:r>
      <w:r>
        <w:rPr>
          <w:rFonts w:ascii="Tahoma" w:hAnsi="Tahoma" w:cs="Tahoma"/>
          <w:b/>
          <w:sz w:val="18"/>
          <w:szCs w:val="18"/>
        </w:rPr>
        <w:t xml:space="preserve"> 270, Pax </w:t>
      </w:r>
      <w:r w:rsidRPr="00163DB5">
        <w:rPr>
          <w:rFonts w:ascii="Tahoma" w:hAnsi="Tahoma" w:cs="Tahoma"/>
          <w:b/>
          <w:sz w:val="18"/>
          <w:szCs w:val="18"/>
        </w:rPr>
        <w:t xml:space="preserve">Leh Ladakh </w:t>
      </w:r>
      <w:r w:rsidRPr="007B0847">
        <w:rPr>
          <w:rFonts w:ascii="Tahoma" w:hAnsi="Tahoma" w:cs="Tahoma"/>
          <w:b/>
          <w:sz w:val="18"/>
          <w:szCs w:val="18"/>
        </w:rPr>
        <w:t>South Africa Shah Tour Mumbai 20</w:t>
      </w:r>
      <w:r>
        <w:rPr>
          <w:rFonts w:ascii="Tahoma" w:hAnsi="Tahoma" w:cs="Tahoma"/>
          <w:b/>
          <w:sz w:val="18"/>
          <w:szCs w:val="18"/>
        </w:rPr>
        <w:t>22.</w:t>
      </w:r>
    </w:p>
    <w:p w14:paraId="6B404B77" w14:textId="75D2F157" w:rsidR="009A1AA7" w:rsidRDefault="009A1AA7" w:rsidP="009A1AA7">
      <w:pPr>
        <w:pStyle w:val="Heading2"/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46DA6">
        <w:rPr>
          <w:rFonts w:ascii="Tahoma" w:hAnsi="Tahoma" w:cs="Tahoma"/>
          <w:b/>
          <w:sz w:val="18"/>
          <w:szCs w:val="18"/>
        </w:rPr>
        <w:t xml:space="preserve">Comfort Voyages Mumbai Ajmera Family Group 175 Pax Prague, Vienna Budapest, Europe </w:t>
      </w:r>
      <w:r>
        <w:rPr>
          <w:rFonts w:ascii="Tahoma" w:hAnsi="Tahoma" w:cs="Tahoma"/>
          <w:b/>
          <w:sz w:val="18"/>
          <w:szCs w:val="18"/>
        </w:rPr>
        <w:t xml:space="preserve">Aug </w:t>
      </w:r>
      <w:r w:rsidRPr="00746DA6">
        <w:rPr>
          <w:rFonts w:ascii="Tahoma" w:hAnsi="Tahoma" w:cs="Tahoma"/>
          <w:b/>
          <w:sz w:val="18"/>
          <w:szCs w:val="18"/>
        </w:rPr>
        <w:t>2022</w:t>
      </w:r>
    </w:p>
    <w:p w14:paraId="1C9C1410" w14:textId="77777777" w:rsidR="009A1AA7" w:rsidRDefault="009A1AA7" w:rsidP="009A1AA7">
      <w:pPr>
        <w:pStyle w:val="Heading2"/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>
        <w:rPr>
          <w:rFonts w:ascii="Tahoma" w:hAnsi="Tahoma" w:cs="Tahoma"/>
          <w:b/>
          <w:sz w:val="18"/>
          <w:szCs w:val="18"/>
        </w:rPr>
        <w:t xml:space="preserve"> Head Event </w:t>
      </w:r>
      <w:r w:rsidRPr="009A2BC9">
        <w:rPr>
          <w:rFonts w:ascii="Tahoma" w:hAnsi="Tahoma" w:cs="Tahoma"/>
          <w:b/>
          <w:sz w:val="18"/>
          <w:szCs w:val="18"/>
        </w:rPr>
        <w:t xml:space="preserve">Pvt </w:t>
      </w:r>
      <w:r>
        <w:rPr>
          <w:rFonts w:ascii="Tahoma" w:hAnsi="Tahoma" w:cs="Tahoma"/>
          <w:b/>
          <w:sz w:val="18"/>
          <w:szCs w:val="18"/>
        </w:rPr>
        <w:t>L</w:t>
      </w:r>
      <w:r w:rsidRPr="009A2BC9">
        <w:rPr>
          <w:rFonts w:ascii="Tahoma" w:hAnsi="Tahoma" w:cs="Tahoma"/>
          <w:b/>
          <w:sz w:val="18"/>
          <w:szCs w:val="18"/>
        </w:rPr>
        <w:t>td</w:t>
      </w:r>
      <w:r>
        <w:rPr>
          <w:rFonts w:ascii="Tahoma" w:hAnsi="Tahoma" w:cs="Tahoma"/>
          <w:b/>
          <w:sz w:val="18"/>
          <w:szCs w:val="18"/>
        </w:rPr>
        <w:t xml:space="preserve"> Dadar </w:t>
      </w:r>
      <w:r w:rsidRPr="00746DA6">
        <w:rPr>
          <w:rFonts w:ascii="Tahoma" w:hAnsi="Tahoma" w:cs="Tahoma"/>
          <w:b/>
          <w:sz w:val="18"/>
          <w:szCs w:val="18"/>
        </w:rPr>
        <w:t xml:space="preserve">Mumbai </w:t>
      </w:r>
      <w:proofErr w:type="spellStart"/>
      <w:r>
        <w:rPr>
          <w:rFonts w:ascii="Tahoma" w:hAnsi="Tahoma" w:cs="Tahoma"/>
          <w:b/>
          <w:sz w:val="18"/>
          <w:szCs w:val="18"/>
        </w:rPr>
        <w:t>I</w:t>
      </w:r>
      <w:r w:rsidRPr="00D8333B">
        <w:rPr>
          <w:rFonts w:ascii="Tahoma" w:hAnsi="Tahoma" w:cs="Tahoma"/>
          <w:b/>
          <w:sz w:val="18"/>
          <w:szCs w:val="18"/>
        </w:rPr>
        <w:t>cici</w:t>
      </w:r>
      <w:proofErr w:type="spellEnd"/>
      <w:r w:rsidRPr="00D8333B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P</w:t>
      </w:r>
      <w:r w:rsidRPr="00D8333B">
        <w:rPr>
          <w:rFonts w:ascii="Tahoma" w:hAnsi="Tahoma" w:cs="Tahoma"/>
          <w:b/>
          <w:sz w:val="18"/>
          <w:szCs w:val="18"/>
        </w:rPr>
        <w:t>rudential</w:t>
      </w:r>
      <w:r w:rsidRPr="009A2BC9">
        <w:rPr>
          <w:rFonts w:ascii="Tahoma" w:hAnsi="Tahoma" w:cs="Tahoma"/>
          <w:b/>
          <w:sz w:val="18"/>
          <w:szCs w:val="18"/>
        </w:rPr>
        <w:t xml:space="preserve"> Insurance</w:t>
      </w:r>
      <w:r>
        <w:rPr>
          <w:rFonts w:ascii="Tahoma" w:hAnsi="Tahoma" w:cs="Tahoma"/>
          <w:b/>
          <w:sz w:val="18"/>
          <w:szCs w:val="18"/>
        </w:rPr>
        <w:t xml:space="preserve"> Moving 450</w:t>
      </w:r>
      <w:r w:rsidRPr="00746DA6">
        <w:rPr>
          <w:rFonts w:ascii="Tahoma" w:hAnsi="Tahoma" w:cs="Tahoma"/>
          <w:b/>
          <w:sz w:val="18"/>
          <w:szCs w:val="18"/>
        </w:rPr>
        <w:t xml:space="preserve"> Pax</w:t>
      </w:r>
      <w:r>
        <w:rPr>
          <w:rFonts w:ascii="Tahoma" w:hAnsi="Tahoma" w:cs="Tahoma"/>
          <w:b/>
          <w:sz w:val="18"/>
          <w:szCs w:val="18"/>
        </w:rPr>
        <w:t xml:space="preserve"> Aug </w:t>
      </w:r>
      <w:r w:rsidRPr="00746DA6">
        <w:rPr>
          <w:rFonts w:ascii="Tahoma" w:hAnsi="Tahoma" w:cs="Tahoma"/>
          <w:b/>
          <w:sz w:val="18"/>
          <w:szCs w:val="18"/>
        </w:rPr>
        <w:t>2022</w:t>
      </w:r>
    </w:p>
    <w:p w14:paraId="2ABA58CB" w14:textId="77777777" w:rsidR="009A1AA7" w:rsidRDefault="009A1AA7" w:rsidP="009A1AA7">
      <w:pPr>
        <w:pStyle w:val="Heading2"/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B0847">
        <w:rPr>
          <w:rFonts w:ascii="Tahoma" w:hAnsi="Tahoma" w:cs="Tahoma"/>
          <w:b/>
          <w:sz w:val="18"/>
          <w:szCs w:val="18"/>
        </w:rPr>
        <w:t xml:space="preserve">B&amp;Z Luxury </w:t>
      </w:r>
      <w:r>
        <w:rPr>
          <w:rFonts w:ascii="Tahoma" w:hAnsi="Tahoma" w:cs="Tahoma"/>
          <w:b/>
          <w:sz w:val="18"/>
          <w:szCs w:val="18"/>
        </w:rPr>
        <w:t>World</w:t>
      </w:r>
      <w:r w:rsidRPr="007B0847">
        <w:rPr>
          <w:rFonts w:ascii="Tahoma" w:hAnsi="Tahoma" w:cs="Tahoma"/>
          <w:b/>
          <w:sz w:val="18"/>
          <w:szCs w:val="18"/>
        </w:rPr>
        <w:t xml:space="preserve"> Andheri</w:t>
      </w:r>
      <w:r w:rsidRPr="00746DA6">
        <w:rPr>
          <w:rFonts w:ascii="Tahoma" w:hAnsi="Tahoma" w:cs="Tahoma"/>
          <w:b/>
          <w:sz w:val="18"/>
          <w:szCs w:val="18"/>
        </w:rPr>
        <w:t xml:space="preserve"> Mumbai Gold Medal Electric Group </w:t>
      </w:r>
      <w:r>
        <w:rPr>
          <w:rFonts w:ascii="Tahoma" w:hAnsi="Tahoma" w:cs="Tahoma"/>
          <w:b/>
          <w:sz w:val="18"/>
          <w:szCs w:val="18"/>
        </w:rPr>
        <w:t>2250</w:t>
      </w:r>
      <w:r w:rsidRPr="00746DA6">
        <w:rPr>
          <w:rFonts w:ascii="Tahoma" w:hAnsi="Tahoma" w:cs="Tahoma"/>
          <w:b/>
          <w:sz w:val="18"/>
          <w:szCs w:val="18"/>
        </w:rPr>
        <w:t xml:space="preserve"> Pax</w:t>
      </w:r>
      <w:r>
        <w:rPr>
          <w:rFonts w:ascii="Tahoma" w:hAnsi="Tahoma" w:cs="Tahoma"/>
          <w:b/>
          <w:sz w:val="18"/>
          <w:szCs w:val="18"/>
        </w:rPr>
        <w:t xml:space="preserve"> Thailand Oct </w:t>
      </w:r>
      <w:r w:rsidRPr="00746DA6">
        <w:rPr>
          <w:rFonts w:ascii="Tahoma" w:hAnsi="Tahoma" w:cs="Tahoma"/>
          <w:b/>
          <w:sz w:val="18"/>
          <w:szCs w:val="18"/>
        </w:rPr>
        <w:t>2022</w:t>
      </w:r>
    </w:p>
    <w:p w14:paraId="49ED3950" w14:textId="77777777" w:rsidR="009A1AA7" w:rsidRDefault="009A1AA7" w:rsidP="009A1AA7">
      <w:pPr>
        <w:pStyle w:val="Heading2"/>
        <w:rPr>
          <w:rFonts w:ascii="Tahoma" w:hAnsi="Tahoma" w:cs="Tahoma"/>
          <w:b/>
          <w:sz w:val="18"/>
          <w:szCs w:val="18"/>
        </w:rPr>
      </w:pPr>
      <w:r w:rsidRPr="007B0847">
        <w:rPr>
          <w:rFonts w:ascii="Tahoma" w:hAnsi="Tahoma" w:cs="Tahoma"/>
          <w:b/>
          <w:sz w:val="18"/>
          <w:szCs w:val="18"/>
        </w:rPr>
        <w:t>•</w:t>
      </w:r>
      <w:r w:rsidRPr="00D8333B">
        <w:rPr>
          <w:rFonts w:ascii="Tahoma" w:hAnsi="Tahoma" w:cs="Tahoma"/>
          <w:b/>
          <w:sz w:val="18"/>
          <w:szCs w:val="18"/>
        </w:rPr>
        <w:t xml:space="preserve"> </w:t>
      </w:r>
      <w:r w:rsidRPr="007B0847">
        <w:rPr>
          <w:rFonts w:ascii="Tahoma" w:hAnsi="Tahoma" w:cs="Tahoma"/>
          <w:b/>
          <w:sz w:val="18"/>
          <w:szCs w:val="18"/>
        </w:rPr>
        <w:t>B&amp;Z Luxury Holiday Andheri</w:t>
      </w:r>
      <w:r w:rsidRPr="00746DA6">
        <w:rPr>
          <w:rFonts w:ascii="Tahoma" w:hAnsi="Tahoma" w:cs="Tahoma"/>
          <w:b/>
          <w:sz w:val="18"/>
          <w:szCs w:val="18"/>
        </w:rPr>
        <w:t xml:space="preserve"> Mumbai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46DA6">
        <w:rPr>
          <w:rFonts w:ascii="Tahoma" w:hAnsi="Tahoma" w:cs="Tahoma"/>
          <w:b/>
          <w:sz w:val="18"/>
          <w:szCs w:val="18"/>
        </w:rPr>
        <w:t xml:space="preserve">Gold Medal Electric Group </w:t>
      </w:r>
      <w:r>
        <w:rPr>
          <w:rFonts w:ascii="Tahoma" w:hAnsi="Tahoma" w:cs="Tahoma"/>
          <w:b/>
          <w:sz w:val="18"/>
          <w:szCs w:val="18"/>
        </w:rPr>
        <w:t>290</w:t>
      </w:r>
      <w:r w:rsidRPr="00746DA6">
        <w:rPr>
          <w:rFonts w:ascii="Tahoma" w:hAnsi="Tahoma" w:cs="Tahoma"/>
          <w:b/>
          <w:sz w:val="18"/>
          <w:szCs w:val="18"/>
        </w:rPr>
        <w:t xml:space="preserve"> Pax</w:t>
      </w:r>
      <w:r>
        <w:rPr>
          <w:rFonts w:ascii="Tahoma" w:hAnsi="Tahoma" w:cs="Tahoma"/>
          <w:b/>
          <w:sz w:val="18"/>
          <w:szCs w:val="18"/>
        </w:rPr>
        <w:t xml:space="preserve"> Australia Nov </w:t>
      </w:r>
      <w:r w:rsidRPr="00746DA6">
        <w:rPr>
          <w:rFonts w:ascii="Tahoma" w:hAnsi="Tahoma" w:cs="Tahoma"/>
          <w:b/>
          <w:sz w:val="18"/>
          <w:szCs w:val="18"/>
        </w:rPr>
        <w:t>2022</w:t>
      </w:r>
    </w:p>
    <w:p w14:paraId="2CBC9C89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 Flamingo Travels Ahmedabad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Diwali Special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Group 385 Pax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in Turkey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Nov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2022</w:t>
      </w:r>
    </w:p>
    <w:p w14:paraId="5ACE11E1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•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Shah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Travels Diwali Special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Group 275 Pax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in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Vietnam Nov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2022</w:t>
      </w:r>
    </w:p>
    <w:p w14:paraId="2E90C3F9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Shah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Travels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Mumbai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Diwali Special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Group 165 Pax 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in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South Africa Nov</w:t>
      </w: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2022</w:t>
      </w:r>
    </w:p>
    <w:p w14:paraId="02BAFC21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SOTC TRAVEL COMPANY</w:t>
      </w:r>
      <w:r w:rsidRPr="001F7AB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Berger Paints at Australia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and </w:t>
      </w:r>
      <w:r w:rsidRPr="001F7AB4">
        <w:rPr>
          <w:rFonts w:ascii="Tahoma" w:hAnsi="Tahoma" w:cs="Tahoma"/>
          <w:b/>
          <w:color w:val="2F5496" w:themeColor="accent1" w:themeShade="BF"/>
          <w:sz w:val="18"/>
          <w:szCs w:val="18"/>
        </w:rPr>
        <w:t>New Zealand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1360 Pax May 2023 </w:t>
      </w:r>
    </w:p>
    <w:p w14:paraId="5A673B34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1F7AB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Akbar Holidays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Mumbai </w:t>
      </w:r>
      <w:r w:rsidRPr="001F7AB4">
        <w:rPr>
          <w:rFonts w:ascii="Tahoma" w:hAnsi="Tahoma" w:cs="Tahoma"/>
          <w:b/>
          <w:color w:val="2F5496" w:themeColor="accent1" w:themeShade="BF"/>
          <w:sz w:val="18"/>
          <w:szCs w:val="18"/>
        </w:rPr>
        <w:t>Ultratech Cement UK 1040 Pax Group Sep 2023</w:t>
      </w:r>
    </w:p>
    <w:p w14:paraId="45572318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>Indus To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ur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>Company New Delhi 150.Pax Group China Trade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Fair at April 2023,</w:t>
      </w:r>
    </w:p>
    <w:p w14:paraId="3AEA1B19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Anthem Tour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>Company New Delhi 1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2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>0.Pax Group China Trade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fair at May 2023,</w:t>
      </w:r>
    </w:p>
    <w:p w14:paraId="421E5D95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Urvi Tour Mumbai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Company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Mumbai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1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1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0.Pax Group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Turkey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at May 2023,</w:t>
      </w:r>
    </w:p>
    <w:p w14:paraId="21F8EC41" w14:textId="77777777" w:rsidR="009A1AA7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>Gold Medal </w:t>
      </w:r>
      <w:r>
        <w:rPr>
          <w:rFonts w:ascii="Tahoma" w:hAnsi="Tahoma" w:cs="Tahoma"/>
          <w:b/>
          <w:color w:val="0070C0"/>
          <w:sz w:val="16"/>
          <w:szCs w:val="16"/>
        </w:rPr>
        <w:t>-2200 Pax at Dubai Group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 xml:space="preserve"> Travel B&amp;Z T</w:t>
      </w:r>
      <w:r>
        <w:rPr>
          <w:rFonts w:ascii="Tahoma" w:hAnsi="Tahoma" w:cs="Tahoma"/>
          <w:b/>
          <w:color w:val="0070C0"/>
          <w:sz w:val="16"/>
          <w:szCs w:val="16"/>
        </w:rPr>
        <w:t>our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 xml:space="preserve"> ANDHERI WAEST</w:t>
      </w:r>
    </w:p>
    <w:p w14:paraId="658C4C42" w14:textId="77777777" w:rsidR="009A1AA7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0070C0"/>
          <w:sz w:val="16"/>
          <w:szCs w:val="16"/>
        </w:rPr>
        <w:t>1800 Pax Japan, Turkey, Vietnam Europe, Sri Lanka L</w:t>
      </w:r>
      <w:r w:rsidRPr="00374A24">
        <w:rPr>
          <w:rFonts w:ascii="Tahoma" w:hAnsi="Tahoma" w:cs="Tahoma"/>
          <w:b/>
          <w:color w:val="0070C0"/>
          <w:sz w:val="16"/>
          <w:szCs w:val="16"/>
        </w:rPr>
        <w:t>aser</w:t>
      </w:r>
      <w:r>
        <w:rPr>
          <w:rFonts w:ascii="Tahoma" w:hAnsi="Tahoma" w:cs="Tahoma"/>
          <w:b/>
          <w:color w:val="0070C0"/>
          <w:sz w:val="16"/>
          <w:szCs w:val="16"/>
        </w:rPr>
        <w:t xml:space="preserve"> Group with Feb to Dec 2023 Flamingo Travel Company</w:t>
      </w:r>
    </w:p>
    <w:p w14:paraId="5256673A" w14:textId="77777777" w:rsidR="009A1AA7" w:rsidRPr="001F7AB4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Guideline Travel Mumbai Wedding Group 800 Pax at Thailand May 2023</w:t>
      </w:r>
    </w:p>
    <w:p w14:paraId="57C30172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Guideline Travel July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Arvind Fabric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Group 1400 Pax at Vietnam 2023</w:t>
      </w:r>
    </w:p>
    <w:p w14:paraId="6F1B6966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Shah Holidays Laser Group 1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2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00 Pax Group Nepal, South Africa, Turkey, Vietnam, Baku Japan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Jan to Dec 2023 </w:t>
      </w:r>
    </w:p>
    <w:p w14:paraId="09A758FB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FCM Tour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Company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Mumbai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43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0.Pax Group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Bali at Jan 2024,</w:t>
      </w:r>
    </w:p>
    <w:p w14:paraId="740D5073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lastRenderedPageBreak/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Urvi Tour Mumbai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Company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Mumbai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22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0.Pax Group </w:t>
      </w:r>
      <w:r w:rsidRPr="004240ED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New Zealand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at Feb To May 2024,</w:t>
      </w:r>
    </w:p>
    <w:p w14:paraId="3DD43F9E" w14:textId="77777777" w:rsidR="009A1AA7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>B&amp;Z T</w:t>
      </w:r>
      <w:r>
        <w:rPr>
          <w:rFonts w:ascii="Tahoma" w:hAnsi="Tahoma" w:cs="Tahoma"/>
          <w:b/>
          <w:color w:val="0070C0"/>
          <w:sz w:val="16"/>
          <w:szCs w:val="16"/>
        </w:rPr>
        <w:t xml:space="preserve">our Luxury 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>A</w:t>
      </w:r>
      <w:r>
        <w:rPr>
          <w:rFonts w:ascii="Tahoma" w:hAnsi="Tahoma" w:cs="Tahoma"/>
          <w:b/>
          <w:color w:val="0070C0"/>
          <w:sz w:val="16"/>
          <w:szCs w:val="16"/>
        </w:rPr>
        <w:t>ndheri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 xml:space="preserve"> W</w:t>
      </w:r>
      <w:r>
        <w:rPr>
          <w:rFonts w:ascii="Tahoma" w:hAnsi="Tahoma" w:cs="Tahoma"/>
          <w:b/>
          <w:color w:val="0070C0"/>
          <w:sz w:val="16"/>
          <w:szCs w:val="16"/>
        </w:rPr>
        <w:t>est 460, Pax Group Thailand April 2024,135, Pax Budapest Aug</w:t>
      </w:r>
    </w:p>
    <w:p w14:paraId="12996359" w14:textId="77777777" w:rsidR="009A1AA7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0070C0"/>
          <w:sz w:val="16"/>
          <w:szCs w:val="16"/>
        </w:rPr>
        <w:t>Flamingo Travel Company2600 Pax Aus New Zealand, Japan, Turkey, Vietnam, Baku Europe, Sri Lanka, Almaty L</w:t>
      </w:r>
      <w:r w:rsidRPr="00374A24">
        <w:rPr>
          <w:rFonts w:ascii="Tahoma" w:hAnsi="Tahoma" w:cs="Tahoma"/>
          <w:b/>
          <w:color w:val="0070C0"/>
          <w:sz w:val="16"/>
          <w:szCs w:val="16"/>
        </w:rPr>
        <w:t>aser</w:t>
      </w:r>
      <w:r>
        <w:rPr>
          <w:rFonts w:ascii="Tahoma" w:hAnsi="Tahoma" w:cs="Tahoma"/>
          <w:b/>
          <w:color w:val="0070C0"/>
          <w:sz w:val="16"/>
          <w:szCs w:val="16"/>
        </w:rPr>
        <w:t xml:space="preserve"> Group with Jan to Dec 2024</w:t>
      </w:r>
    </w:p>
    <w:p w14:paraId="218503BB" w14:textId="77777777" w:rsidR="009A1AA7" w:rsidRPr="001F7AB4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Wedding Group 350 Pax at Baba Resort Thailand Guideline Travel Nov 2024</w:t>
      </w:r>
    </w:p>
    <w:p w14:paraId="06ECF1D5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Arvind Fabric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Group 400 Pax at Vietnam Guideline Travel June 2024,350 Pax Thailand &amp; Malaysia</w:t>
      </w:r>
    </w:p>
    <w:p w14:paraId="4B062423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Shah Holidays Laser Group 1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45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0 Pax Group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South Africa,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Turkey,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Vietnam, Baku Japan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, Korea Jan to Dec 2024</w:t>
      </w:r>
    </w:p>
    <w:p w14:paraId="45A52F8D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SOTC Travel 350, Pax </w:t>
      </w:r>
      <w:proofErr w:type="spellStart"/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P</w:t>
      </w:r>
      <w:r w:rsidRPr="00DC3879">
        <w:rPr>
          <w:rFonts w:ascii="Tahoma" w:hAnsi="Tahoma" w:cs="Tahoma"/>
          <w:b/>
          <w:color w:val="2F5496" w:themeColor="accent1" w:themeShade="BF"/>
          <w:sz w:val="18"/>
          <w:szCs w:val="18"/>
        </w:rPr>
        <w:t>idilite</w:t>
      </w:r>
      <w:proofErr w:type="spellEnd"/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&amp;</w:t>
      </w:r>
      <w:r w:rsidRPr="00796FB3">
        <w:t xml:space="preserve"> </w:t>
      </w:r>
      <w:proofErr w:type="spellStart"/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>Ailk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m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>e</w:t>
      </w:r>
      <w:proofErr w:type="spellEnd"/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Group 1350 Pax Both Group Turkey Nov 2024</w:t>
      </w:r>
    </w:p>
    <w:p w14:paraId="6D1E1015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>E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poch 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>B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rand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S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ervices 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>I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ndia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P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rivate </w:t>
      </w:r>
      <w:r w:rsidRPr="00796FB3">
        <w:rPr>
          <w:rFonts w:ascii="Tahoma" w:hAnsi="Tahoma" w:cs="Tahoma"/>
          <w:b/>
          <w:color w:val="2F5496" w:themeColor="accent1" w:themeShade="BF"/>
          <w:sz w:val="18"/>
          <w:szCs w:val="18"/>
        </w:rPr>
        <w:t>L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imited 650 Pax Budapest &amp; Vienna Aug 2024</w:t>
      </w:r>
    </w:p>
    <w:p w14:paraId="355BE9FE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Aarvi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Holidays Laser Group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5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0 Pax Group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Japan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, March 2024</w:t>
      </w:r>
    </w:p>
    <w:p w14:paraId="222C9290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FCM Tour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Company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Mumbai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43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0.Pax Group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Bali at Jan 2024,</w:t>
      </w:r>
    </w:p>
    <w:p w14:paraId="22FF5743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Urvi Tour Mumbai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Company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Mumbai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34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0.Pax Group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Turkey </w:t>
      </w:r>
      <w:r w:rsidRPr="004240ED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New Zealand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at Feb to June 2025,</w:t>
      </w:r>
    </w:p>
    <w:p w14:paraId="38C35A9D" w14:textId="77777777" w:rsidR="009A1AA7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>B&amp;Z T</w:t>
      </w:r>
      <w:r>
        <w:rPr>
          <w:rFonts w:ascii="Tahoma" w:hAnsi="Tahoma" w:cs="Tahoma"/>
          <w:b/>
          <w:color w:val="0070C0"/>
          <w:sz w:val="16"/>
          <w:szCs w:val="16"/>
        </w:rPr>
        <w:t xml:space="preserve">our Luxury 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>A</w:t>
      </w:r>
      <w:r>
        <w:rPr>
          <w:rFonts w:ascii="Tahoma" w:hAnsi="Tahoma" w:cs="Tahoma"/>
          <w:b/>
          <w:color w:val="0070C0"/>
          <w:sz w:val="16"/>
          <w:szCs w:val="16"/>
        </w:rPr>
        <w:t>ndheri</w:t>
      </w:r>
      <w:r w:rsidRPr="001F7AB4">
        <w:rPr>
          <w:rFonts w:ascii="Tahoma" w:hAnsi="Tahoma" w:cs="Tahoma"/>
          <w:b/>
          <w:color w:val="0070C0"/>
          <w:sz w:val="16"/>
          <w:szCs w:val="16"/>
        </w:rPr>
        <w:t xml:space="preserve"> W</w:t>
      </w:r>
      <w:r>
        <w:rPr>
          <w:rFonts w:ascii="Tahoma" w:hAnsi="Tahoma" w:cs="Tahoma"/>
          <w:b/>
          <w:color w:val="0070C0"/>
          <w:sz w:val="16"/>
          <w:szCs w:val="16"/>
        </w:rPr>
        <w:t>est 170, Pax June Gold Medal 760, Pax Group Thailand May,2025,35, Pax June &amp; July China &amp; Vietnam</w:t>
      </w:r>
    </w:p>
    <w:p w14:paraId="3978187F" w14:textId="77777777" w:rsidR="009A1AA7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0070C0"/>
          <w:sz w:val="16"/>
          <w:szCs w:val="16"/>
        </w:rPr>
        <w:t>Flamingo Travel Company 3200 Pax Aus New Zealand, Japan, Turkey, Vietnam, Baku Europe, Sri Lanka, Almaty L</w:t>
      </w:r>
      <w:r w:rsidRPr="00374A24">
        <w:rPr>
          <w:rFonts w:ascii="Tahoma" w:hAnsi="Tahoma" w:cs="Tahoma"/>
          <w:b/>
          <w:color w:val="0070C0"/>
          <w:sz w:val="16"/>
          <w:szCs w:val="16"/>
        </w:rPr>
        <w:t>aser</w:t>
      </w:r>
      <w:r>
        <w:rPr>
          <w:rFonts w:ascii="Tahoma" w:hAnsi="Tahoma" w:cs="Tahoma"/>
          <w:b/>
          <w:color w:val="0070C0"/>
          <w:sz w:val="16"/>
          <w:szCs w:val="16"/>
        </w:rPr>
        <w:t xml:space="preserve"> Group with Jan to Sep 2025 </w:t>
      </w:r>
    </w:p>
    <w:p w14:paraId="4F508359" w14:textId="77777777" w:rsidR="009A1AA7" w:rsidRPr="001F7AB4" w:rsidRDefault="009A1AA7" w:rsidP="009A1AA7">
      <w:pPr>
        <w:rPr>
          <w:rFonts w:ascii="Tahoma" w:hAnsi="Tahoma" w:cs="Tahoma"/>
          <w:b/>
          <w:color w:val="0070C0"/>
          <w:sz w:val="16"/>
          <w:szCs w:val="16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 Guideline Travel Wedding Group 850 Pax at FCL Resort Vietnam Jan 2025</w:t>
      </w:r>
    </w:p>
    <w:p w14:paraId="5ECBC48C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Guideline Travel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Arvind Fabric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Feb 350 Pax Malaysia &amp; Group 800 Pax at </w:t>
      </w:r>
      <w:r w:rsidRPr="0025136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Philippines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2025</w:t>
      </w:r>
    </w:p>
    <w:p w14:paraId="4A40192F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Guideline Travel </w:t>
      </w:r>
      <w:r w:rsidRPr="00374A2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Arvind Fabric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Group 400 Pax at June</w:t>
      </w:r>
      <w:r w:rsidRPr="00251364"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Feb 350 Pax Spain</w:t>
      </w:r>
    </w:p>
    <w:p w14:paraId="1812F040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Shah Holidays Laser Group 1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52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0 Pax Group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South Africa,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Turkey,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Vietnam, Baku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, </w:t>
      </w:r>
      <w:r w:rsidRPr="009274BE">
        <w:rPr>
          <w:rFonts w:ascii="Tahoma" w:hAnsi="Tahoma" w:cs="Tahoma"/>
          <w:b/>
          <w:color w:val="2F5496" w:themeColor="accent1" w:themeShade="BF"/>
          <w:sz w:val="18"/>
          <w:szCs w:val="18"/>
        </w:rPr>
        <w:t>Japan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, Korea Jan to Sep 2025</w:t>
      </w:r>
    </w:p>
    <w:p w14:paraId="2997885D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SOTC Travel 1250, Pax Lesar Group 1350 Pax Group Japan March/April 2025</w:t>
      </w:r>
    </w:p>
    <w:p w14:paraId="35572BB5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Thomas Cook Travel 1650, Pax Lesar Group Japan March/April 2025</w:t>
      </w:r>
    </w:p>
    <w:p w14:paraId="6C348303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Anthem Tour </w:t>
      </w:r>
      <w:r w:rsidRPr="00B97078">
        <w:rPr>
          <w:rFonts w:ascii="Tahoma" w:hAnsi="Tahoma" w:cs="Tahoma"/>
          <w:b/>
          <w:color w:val="2F5496" w:themeColor="accent1" w:themeShade="BF"/>
          <w:sz w:val="18"/>
          <w:szCs w:val="18"/>
        </w:rPr>
        <w:t>Gurgaon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170, Group China May 2025</w:t>
      </w:r>
    </w:p>
    <w:p w14:paraId="3592F623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Indus Tour </w:t>
      </w:r>
      <w:r w:rsidRPr="00B97078">
        <w:rPr>
          <w:rFonts w:ascii="Tahoma" w:hAnsi="Tahoma" w:cs="Tahoma"/>
          <w:b/>
          <w:color w:val="2F5496" w:themeColor="accent1" w:themeShade="BF"/>
          <w:sz w:val="18"/>
          <w:szCs w:val="18"/>
        </w:rPr>
        <w:t>Gurgaon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130, Group China April 2025 </w:t>
      </w:r>
    </w:p>
    <w:p w14:paraId="61F973DB" w14:textId="77777777" w:rsidR="009A1AA7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Aarvi Holiday 45 Pax Group Japan April 2025</w:t>
      </w:r>
    </w:p>
    <w:p w14:paraId="032E96D8" w14:textId="5031CE33" w:rsidR="00F217F2" w:rsidRDefault="009A1AA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 w:rsidRPr="00651468">
        <w:rPr>
          <w:rFonts w:ascii="Tahoma" w:hAnsi="Tahoma" w:cs="Tahoma"/>
          <w:b/>
          <w:color w:val="2F5496" w:themeColor="accent1" w:themeShade="BF"/>
          <w:sz w:val="18"/>
          <w:szCs w:val="18"/>
        </w:rPr>
        <w:t>•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B97078">
        <w:rPr>
          <w:rFonts w:ascii="Tahoma" w:hAnsi="Tahoma" w:cs="Tahoma"/>
          <w:b/>
          <w:color w:val="2F5496" w:themeColor="accent1" w:themeShade="BF"/>
          <w:sz w:val="18"/>
          <w:szCs w:val="18"/>
        </w:rPr>
        <w:t>ITS Global Tour Great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W</w:t>
      </w:r>
      <w:r w:rsidRPr="00B97078">
        <w:rPr>
          <w:rFonts w:ascii="Tahoma" w:hAnsi="Tahoma" w:cs="Tahoma"/>
          <w:b/>
          <w:color w:val="2F5496" w:themeColor="accent1" w:themeShade="BF"/>
          <w:sz w:val="18"/>
          <w:szCs w:val="18"/>
        </w:rPr>
        <w:t>hite Electricals</w:t>
      </w: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 </w:t>
      </w:r>
      <w:r w:rsidRPr="00B97078">
        <w:rPr>
          <w:rFonts w:ascii="Tahoma" w:hAnsi="Tahoma" w:cs="Tahoma"/>
          <w:b/>
          <w:color w:val="2F5496" w:themeColor="accent1" w:themeShade="BF"/>
          <w:sz w:val="18"/>
          <w:szCs w:val="18"/>
        </w:rPr>
        <w:t>750 Pax Aug Malaysia 2025</w:t>
      </w:r>
      <w:r w:rsidR="00AA0FDF">
        <w:rPr>
          <w:rFonts w:ascii="Tahoma" w:hAnsi="Tahoma" w:cs="Tahoma"/>
          <w:b/>
          <w:color w:val="2F5496" w:themeColor="accent1" w:themeShade="BF"/>
          <w:sz w:val="18"/>
          <w:szCs w:val="18"/>
        </w:rPr>
        <w:t>.</w:t>
      </w:r>
    </w:p>
    <w:p w14:paraId="21C0483B" w14:textId="77777777" w:rsidR="00AA0FDF" w:rsidRDefault="00AA0FDF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</w:p>
    <w:p w14:paraId="773781CE" w14:textId="1173048C" w:rsidR="00F217F2" w:rsidRDefault="00C07317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 xml:space="preserve">We look forward to </w:t>
      </w:r>
      <w:r w:rsidR="00AA0FDF">
        <w:rPr>
          <w:rFonts w:ascii="Tahoma" w:hAnsi="Tahoma" w:cs="Tahoma"/>
          <w:b/>
          <w:color w:val="2F5496" w:themeColor="accent1" w:themeShade="BF"/>
          <w:sz w:val="18"/>
          <w:szCs w:val="18"/>
        </w:rPr>
        <w:t>your positive response if you find our work profile accordingly.</w:t>
      </w:r>
    </w:p>
    <w:p w14:paraId="6E1E77BC" w14:textId="6D1E1B0D" w:rsidR="00AA0FDF" w:rsidRDefault="00AA0FDF" w:rsidP="009A1AA7">
      <w:pPr>
        <w:rPr>
          <w:rFonts w:ascii="Tahoma" w:hAnsi="Tahoma" w:cs="Tahoma"/>
          <w:b/>
          <w:color w:val="2F5496" w:themeColor="accent1" w:themeShade="BF"/>
          <w:sz w:val="18"/>
          <w:szCs w:val="18"/>
        </w:rPr>
      </w:pPr>
      <w:r>
        <w:rPr>
          <w:rFonts w:ascii="Tahoma" w:hAnsi="Tahoma" w:cs="Tahoma"/>
          <w:b/>
          <w:color w:val="2F5496" w:themeColor="accent1" w:themeShade="BF"/>
          <w:sz w:val="18"/>
          <w:szCs w:val="18"/>
        </w:rPr>
        <w:t>Your sincerely.</w:t>
      </w:r>
    </w:p>
    <w:p w14:paraId="04937FA9" w14:textId="7CCF0D5E" w:rsidR="000A19DD" w:rsidRPr="00650E8A" w:rsidRDefault="00AA0FDF" w:rsidP="009A1AA7">
      <w:pPr>
        <w:rPr>
          <w:rFonts w:ascii="Cambria" w:hAnsi="Cambria" w:cs="Tahoma"/>
          <w:b/>
          <w:sz w:val="36"/>
          <w:szCs w:val="28"/>
        </w:rPr>
      </w:pPr>
      <w:r w:rsidRPr="00650E8A">
        <w:rPr>
          <w:rFonts w:ascii="Cambria" w:hAnsi="Cambria" w:cs="Tahoma"/>
          <w:b/>
          <w:sz w:val="36"/>
          <w:szCs w:val="28"/>
        </w:rPr>
        <w:t>CEO.</w:t>
      </w:r>
      <w:r w:rsidR="000A19DD" w:rsidRPr="00650E8A">
        <w:rPr>
          <w:rFonts w:ascii="Cambria" w:hAnsi="Cambria" w:cs="Tahoma"/>
          <w:b/>
          <w:sz w:val="36"/>
          <w:szCs w:val="28"/>
        </w:rPr>
        <w:t xml:space="preserve"> K.C. SERVICE</w:t>
      </w:r>
    </w:p>
    <w:p w14:paraId="3700BEA1" w14:textId="5AC9E28C" w:rsidR="00AA0FDF" w:rsidRPr="00650E8A" w:rsidRDefault="000A19DD" w:rsidP="009A1AA7">
      <w:pPr>
        <w:rPr>
          <w:rFonts w:ascii="Cambria" w:hAnsi="Cambria" w:cs="Tahoma"/>
          <w:b/>
          <w:sz w:val="36"/>
          <w:szCs w:val="28"/>
        </w:rPr>
      </w:pPr>
      <w:r w:rsidRPr="00650E8A">
        <w:rPr>
          <w:rFonts w:ascii="Cambria" w:hAnsi="Cambria" w:cs="Tahoma"/>
          <w:b/>
          <w:sz w:val="36"/>
          <w:szCs w:val="28"/>
        </w:rPr>
        <w:t>Chef Raj Maharaj!</w:t>
      </w:r>
    </w:p>
    <w:p w14:paraId="0BEAD22F" w14:textId="4F7E7207" w:rsidR="000A19DD" w:rsidRPr="00650E8A" w:rsidRDefault="000A19DD" w:rsidP="009A1AA7">
      <w:pPr>
        <w:rPr>
          <w:rFonts w:ascii="Cambria" w:hAnsi="Cambria" w:cs="Tahoma"/>
          <w:b/>
          <w:sz w:val="36"/>
          <w:szCs w:val="28"/>
        </w:rPr>
      </w:pPr>
      <w:r w:rsidRPr="00650E8A">
        <w:rPr>
          <w:rFonts w:ascii="Cambria" w:hAnsi="Cambria" w:cs="Tahoma"/>
          <w:b/>
          <w:sz w:val="36"/>
          <w:szCs w:val="28"/>
        </w:rPr>
        <w:t>Awsar Hospitality</w:t>
      </w:r>
    </w:p>
    <w:p w14:paraId="40E95481" w14:textId="62FB5560" w:rsidR="000A19DD" w:rsidRPr="00650E8A" w:rsidRDefault="000A19DD" w:rsidP="009A1AA7">
      <w:pPr>
        <w:rPr>
          <w:rFonts w:ascii="Cambria" w:hAnsi="Cambria" w:cs="Tahoma"/>
          <w:b/>
          <w:color w:val="2F5496" w:themeColor="accent1" w:themeShade="BF"/>
          <w:sz w:val="36"/>
          <w:szCs w:val="28"/>
        </w:rPr>
      </w:pPr>
      <w:r w:rsidRPr="00650E8A">
        <w:rPr>
          <w:rFonts w:ascii="Cambria" w:hAnsi="Cambria" w:cs="Tahoma"/>
          <w:b/>
          <w:sz w:val="36"/>
          <w:szCs w:val="28"/>
        </w:rPr>
        <w:t>+91 9820452236</w:t>
      </w:r>
    </w:p>
    <w:sectPr w:rsidR="000A19DD" w:rsidRPr="00650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529D" w14:textId="77777777" w:rsidR="00F575B9" w:rsidRDefault="00F575B9" w:rsidP="000C5C4D">
      <w:pPr>
        <w:spacing w:after="0" w:line="240" w:lineRule="auto"/>
      </w:pPr>
      <w:r>
        <w:separator/>
      </w:r>
    </w:p>
  </w:endnote>
  <w:endnote w:type="continuationSeparator" w:id="0">
    <w:p w14:paraId="46A93209" w14:textId="77777777" w:rsidR="00F575B9" w:rsidRDefault="00F575B9" w:rsidP="000C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AM.CG PR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4BA6" w14:textId="77777777" w:rsidR="00F575B9" w:rsidRDefault="00F575B9" w:rsidP="000C5C4D">
      <w:pPr>
        <w:spacing w:after="0" w:line="240" w:lineRule="auto"/>
      </w:pPr>
      <w:r>
        <w:separator/>
      </w:r>
    </w:p>
  </w:footnote>
  <w:footnote w:type="continuationSeparator" w:id="0">
    <w:p w14:paraId="69C093D0" w14:textId="77777777" w:rsidR="00F575B9" w:rsidRDefault="00F575B9" w:rsidP="000C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7FD"/>
    <w:multiLevelType w:val="multilevel"/>
    <w:tmpl w:val="D0F6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A3447"/>
    <w:multiLevelType w:val="hybridMultilevel"/>
    <w:tmpl w:val="93BE5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5171"/>
    <w:multiLevelType w:val="multilevel"/>
    <w:tmpl w:val="2A7ADB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F1880"/>
    <w:multiLevelType w:val="multilevel"/>
    <w:tmpl w:val="1D32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113680">
    <w:abstractNumId w:val="0"/>
  </w:num>
  <w:num w:numId="2" w16cid:durableId="651569434">
    <w:abstractNumId w:val="2"/>
  </w:num>
  <w:num w:numId="3" w16cid:durableId="1473983062">
    <w:abstractNumId w:val="3"/>
  </w:num>
  <w:num w:numId="4" w16cid:durableId="134814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4C"/>
    <w:rsid w:val="000A19DD"/>
    <w:rsid w:val="000C5C4D"/>
    <w:rsid w:val="003574E3"/>
    <w:rsid w:val="00363CD5"/>
    <w:rsid w:val="00381529"/>
    <w:rsid w:val="005772C3"/>
    <w:rsid w:val="00650E8A"/>
    <w:rsid w:val="007A56C1"/>
    <w:rsid w:val="007C7383"/>
    <w:rsid w:val="009A1AA7"/>
    <w:rsid w:val="00AA0FDF"/>
    <w:rsid w:val="00B435D4"/>
    <w:rsid w:val="00C07317"/>
    <w:rsid w:val="00C9014C"/>
    <w:rsid w:val="00D25161"/>
    <w:rsid w:val="00F217F2"/>
    <w:rsid w:val="00F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C91F"/>
  <w15:chartTrackingRefBased/>
  <w15:docId w15:val="{8CFD0E19-8C29-49DC-9272-44845ABC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4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0C5C4D"/>
  </w:style>
  <w:style w:type="paragraph" w:styleId="Header">
    <w:name w:val="header"/>
    <w:basedOn w:val="Normal"/>
    <w:link w:val="HeaderChar"/>
    <w:uiPriority w:val="99"/>
    <w:unhideWhenUsed/>
    <w:rsid w:val="000C5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C4D"/>
  </w:style>
  <w:style w:type="paragraph" w:styleId="Footer">
    <w:name w:val="footer"/>
    <w:basedOn w:val="Normal"/>
    <w:link w:val="FooterChar"/>
    <w:uiPriority w:val="99"/>
    <w:unhideWhenUsed/>
    <w:rsid w:val="000C5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C4D"/>
  </w:style>
  <w:style w:type="paragraph" w:styleId="ListParagraph">
    <w:name w:val="List Paragraph"/>
    <w:basedOn w:val="Normal"/>
    <w:uiPriority w:val="34"/>
    <w:qFormat/>
    <w:rsid w:val="000C5C4D"/>
    <w:pPr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AA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63C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C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3CD5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63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asterchef.com/blogs/masterchef-pantry/plate-like-a-masterchef-champ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8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Ornald Dass</dc:creator>
  <cp:keywords/>
  <dc:description/>
  <cp:lastModifiedBy>Reddy Arts</cp:lastModifiedBy>
  <cp:revision>5</cp:revision>
  <dcterms:created xsi:type="dcterms:W3CDTF">2025-09-06T03:56:00Z</dcterms:created>
  <dcterms:modified xsi:type="dcterms:W3CDTF">2025-10-07T19:18:00Z</dcterms:modified>
</cp:coreProperties>
</file>